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4B67" w14:textId="3503EE6F" w:rsidR="00E43E86" w:rsidRPr="00516A1C" w:rsidRDefault="00395059" w:rsidP="00395059">
      <w:pPr>
        <w:rPr>
          <w:rFonts w:ascii="Times New Roman" w:hAnsi="Times New Roman" w:cs="Times New Roman"/>
          <w:b/>
          <w:sz w:val="22"/>
          <w:szCs w:val="22"/>
        </w:rPr>
      </w:pPr>
      <w:r w:rsidRPr="00516A1C">
        <w:rPr>
          <w:rFonts w:ascii="Times New Roman" w:hAnsi="Times New Roman" w:cs="Times New Roman"/>
          <w:b/>
          <w:sz w:val="22"/>
          <w:szCs w:val="22"/>
        </w:rPr>
        <w:t xml:space="preserve">Supplementary Table 1. </w:t>
      </w:r>
      <w:r w:rsidR="00E43E86" w:rsidRPr="00516A1C">
        <w:rPr>
          <w:rFonts w:ascii="Times New Roman" w:hAnsi="Times New Roman" w:cs="Times New Roman"/>
          <w:b/>
          <w:sz w:val="22"/>
          <w:szCs w:val="22"/>
        </w:rPr>
        <w:t>Characteristics of adults by severity of chronic pain in the Olmsted County Health Study in Minnesota</w:t>
      </w:r>
    </w:p>
    <w:p w14:paraId="7ED1D2A3" w14:textId="77777777" w:rsidR="00395059" w:rsidRPr="004405EF" w:rsidRDefault="00395059" w:rsidP="00395059">
      <w:pPr>
        <w:pStyle w:val="NoSpacing"/>
        <w:rPr>
          <w:rFonts w:cs="Times New Roman"/>
          <w:sz w:val="22"/>
          <w:szCs w:val="22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340"/>
        <w:gridCol w:w="1772"/>
        <w:gridCol w:w="1773"/>
        <w:gridCol w:w="1773"/>
        <w:gridCol w:w="990"/>
      </w:tblGrid>
      <w:tr w:rsidR="00395059" w:rsidRPr="004405EF" w14:paraId="2E8F922E" w14:textId="77777777" w:rsidTr="00BC0818">
        <w:trPr>
          <w:trHeight w:val="944"/>
          <w:tblHeader/>
        </w:trPr>
        <w:tc>
          <w:tcPr>
            <w:tcW w:w="3340" w:type="dxa"/>
            <w:vAlign w:val="center"/>
          </w:tcPr>
          <w:p w14:paraId="528AB3D2" w14:textId="77777777" w:rsidR="00395059" w:rsidRPr="004405EF" w:rsidRDefault="00395059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2E215BD4" w14:textId="450276E9" w:rsidR="00395059" w:rsidRPr="004405EF" w:rsidRDefault="00BC0818" w:rsidP="00485F94">
            <w:pPr>
              <w:pStyle w:val="NoSpacing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Adults with m</w:t>
            </w:r>
            <w:r w:rsidR="00395059">
              <w:rPr>
                <w:rFonts w:cs="Times New Roman"/>
                <w:b/>
                <w:sz w:val="22"/>
                <w:szCs w:val="22"/>
              </w:rPr>
              <w:t>ild pain (</w:t>
            </w:r>
            <w:r w:rsidR="00395059" w:rsidRPr="00000AF9">
              <w:rPr>
                <w:rFonts w:cs="Times New Roman"/>
                <w:b/>
                <w:i/>
                <w:sz w:val="22"/>
                <w:szCs w:val="22"/>
              </w:rPr>
              <w:t>n</w:t>
            </w:r>
            <w:r w:rsidR="00395059" w:rsidRPr="004405EF">
              <w:rPr>
                <w:rFonts w:cs="Times New Roman"/>
                <w:b/>
                <w:sz w:val="22"/>
                <w:szCs w:val="22"/>
              </w:rPr>
              <w:t>=185)</w:t>
            </w:r>
          </w:p>
        </w:tc>
        <w:tc>
          <w:tcPr>
            <w:tcW w:w="1773" w:type="dxa"/>
            <w:vAlign w:val="center"/>
          </w:tcPr>
          <w:p w14:paraId="50CC9401" w14:textId="1AC6D5EE" w:rsidR="00395059" w:rsidRPr="004405EF" w:rsidRDefault="00BC0818" w:rsidP="00485F94">
            <w:pPr>
              <w:pStyle w:val="NoSpacing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Adults with m</w:t>
            </w:r>
            <w:r w:rsidR="00395059" w:rsidRPr="004405EF">
              <w:rPr>
                <w:rFonts w:cs="Times New Roman"/>
                <w:b/>
                <w:sz w:val="22"/>
                <w:szCs w:val="22"/>
              </w:rPr>
              <w:t>oderate pain</w:t>
            </w:r>
          </w:p>
          <w:p w14:paraId="5356C8D9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r w:rsidRPr="00000AF9">
              <w:rPr>
                <w:rFonts w:cs="Times New Roman"/>
                <w:b/>
                <w:i/>
                <w:sz w:val="22"/>
                <w:szCs w:val="22"/>
              </w:rPr>
              <w:t>n</w:t>
            </w:r>
            <w:r w:rsidRPr="004405EF">
              <w:rPr>
                <w:rFonts w:cs="Times New Roman"/>
                <w:b/>
                <w:sz w:val="22"/>
                <w:szCs w:val="22"/>
              </w:rPr>
              <w:t>=230)</w:t>
            </w:r>
          </w:p>
        </w:tc>
        <w:tc>
          <w:tcPr>
            <w:tcW w:w="1773" w:type="dxa"/>
            <w:vAlign w:val="center"/>
          </w:tcPr>
          <w:p w14:paraId="4364088B" w14:textId="6969E6C4" w:rsidR="00395059" w:rsidRPr="004405EF" w:rsidRDefault="00BC0818" w:rsidP="00485F94">
            <w:pPr>
              <w:pStyle w:val="NoSpacing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Adults with s</w:t>
            </w:r>
            <w:r w:rsidR="00395059" w:rsidRPr="004405EF">
              <w:rPr>
                <w:rFonts w:cs="Times New Roman"/>
                <w:b/>
                <w:sz w:val="22"/>
                <w:szCs w:val="22"/>
              </w:rPr>
              <w:t>evere pain</w:t>
            </w:r>
          </w:p>
          <w:p w14:paraId="6FA8A2EC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r w:rsidRPr="00000AF9">
              <w:rPr>
                <w:rFonts w:cs="Times New Roman"/>
                <w:b/>
                <w:i/>
                <w:sz w:val="22"/>
                <w:szCs w:val="22"/>
              </w:rPr>
              <w:t>n</w:t>
            </w:r>
            <w:r w:rsidRPr="004405EF">
              <w:rPr>
                <w:rFonts w:cs="Times New Roman"/>
                <w:b/>
                <w:sz w:val="22"/>
                <w:szCs w:val="22"/>
              </w:rPr>
              <w:t>=154)</w:t>
            </w:r>
          </w:p>
        </w:tc>
        <w:tc>
          <w:tcPr>
            <w:tcW w:w="990" w:type="dxa"/>
            <w:vAlign w:val="center"/>
          </w:tcPr>
          <w:p w14:paraId="337F1D30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0AF9">
              <w:rPr>
                <w:rFonts w:cs="Times New Roman"/>
                <w:b/>
                <w:i/>
                <w:sz w:val="22"/>
                <w:szCs w:val="22"/>
              </w:rPr>
              <w:t>p</w:t>
            </w:r>
            <w:r w:rsidRPr="004405EF">
              <w:rPr>
                <w:rFonts w:cs="Times New Roman"/>
                <w:b/>
                <w:sz w:val="22"/>
                <w:szCs w:val="22"/>
              </w:rPr>
              <w:t>-value</w:t>
            </w:r>
          </w:p>
        </w:tc>
      </w:tr>
      <w:tr w:rsidR="00395059" w:rsidRPr="004405EF" w14:paraId="06F02EDC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54E7BD16" w14:textId="77777777" w:rsidR="00395059" w:rsidRPr="004405EF" w:rsidRDefault="00395059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Demographics</w:t>
            </w:r>
          </w:p>
        </w:tc>
        <w:tc>
          <w:tcPr>
            <w:tcW w:w="1772" w:type="dxa"/>
            <w:vAlign w:val="center"/>
          </w:tcPr>
          <w:p w14:paraId="594DCEAE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18FED350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02FD5F56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D3F0D5B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5059" w:rsidRPr="004405EF" w14:paraId="6E94D976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47426D63" w14:textId="77777777" w:rsidR="00395059" w:rsidRPr="004405EF" w:rsidRDefault="00395059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Age years, mean (SD)</w:t>
            </w:r>
          </w:p>
        </w:tc>
        <w:tc>
          <w:tcPr>
            <w:tcW w:w="1772" w:type="dxa"/>
            <w:vAlign w:val="center"/>
          </w:tcPr>
          <w:p w14:paraId="5A6B4308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55.5 (± 12.4)</w:t>
            </w:r>
          </w:p>
        </w:tc>
        <w:tc>
          <w:tcPr>
            <w:tcW w:w="1773" w:type="dxa"/>
            <w:vAlign w:val="center"/>
          </w:tcPr>
          <w:p w14:paraId="5FF78277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56.3 (± 12.9)</w:t>
            </w:r>
          </w:p>
        </w:tc>
        <w:tc>
          <w:tcPr>
            <w:tcW w:w="1773" w:type="dxa"/>
            <w:vAlign w:val="center"/>
          </w:tcPr>
          <w:p w14:paraId="3554F309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57.8 (± 14.5)</w:t>
            </w:r>
          </w:p>
        </w:tc>
        <w:tc>
          <w:tcPr>
            <w:tcW w:w="990" w:type="dxa"/>
            <w:vAlign w:val="center"/>
          </w:tcPr>
          <w:p w14:paraId="16FC7803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0.50</w:t>
            </w:r>
          </w:p>
        </w:tc>
      </w:tr>
      <w:tr w:rsidR="00395059" w:rsidRPr="004405EF" w14:paraId="013EC33B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5F6783EB" w14:textId="77777777" w:rsidR="00395059" w:rsidRPr="004405EF" w:rsidRDefault="00395059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Women</w:t>
            </w:r>
          </w:p>
        </w:tc>
        <w:tc>
          <w:tcPr>
            <w:tcW w:w="1772" w:type="dxa"/>
            <w:vAlign w:val="center"/>
          </w:tcPr>
          <w:p w14:paraId="213CB88C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 (</w:t>
            </w:r>
            <w:r w:rsidRPr="004405EF">
              <w:rPr>
                <w:rFonts w:cs="Times New Roman"/>
                <w:sz w:val="22"/>
                <w:szCs w:val="22"/>
              </w:rPr>
              <w:t>53.0%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73" w:type="dxa"/>
            <w:vAlign w:val="center"/>
          </w:tcPr>
          <w:p w14:paraId="31809519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146 (</w:t>
            </w:r>
            <w:r w:rsidRPr="004405EF">
              <w:rPr>
                <w:rFonts w:cs="Times New Roman"/>
                <w:sz w:val="22"/>
                <w:szCs w:val="22"/>
              </w:rPr>
              <w:t>63.5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2CE4A970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118 (</w:t>
            </w:r>
            <w:r w:rsidRPr="004405EF">
              <w:rPr>
                <w:rFonts w:cs="Times New Roman"/>
                <w:sz w:val="22"/>
                <w:szCs w:val="22"/>
              </w:rPr>
              <w:t>76.6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5B4500DB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&lt;0.00</w:t>
            </w:r>
            <w:r w:rsidRPr="004405EF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395059" w:rsidRPr="004405EF" w14:paraId="54DE8F1C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5FD45099" w14:textId="77777777" w:rsidR="00395059" w:rsidRPr="004405EF" w:rsidRDefault="00395059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Married</w:t>
            </w:r>
          </w:p>
        </w:tc>
        <w:tc>
          <w:tcPr>
            <w:tcW w:w="1772" w:type="dxa"/>
            <w:vAlign w:val="center"/>
          </w:tcPr>
          <w:p w14:paraId="6F24F730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151 (</w:t>
            </w:r>
            <w:r w:rsidRPr="004405EF">
              <w:rPr>
                <w:rFonts w:cs="Times New Roman"/>
                <w:sz w:val="22"/>
                <w:szCs w:val="22"/>
              </w:rPr>
              <w:t>81.6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782BF088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172 (</w:t>
            </w:r>
            <w:r w:rsidRPr="004405EF">
              <w:rPr>
                <w:rFonts w:cs="Times New Roman"/>
                <w:sz w:val="22"/>
                <w:szCs w:val="22"/>
              </w:rPr>
              <w:t>74.8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48B79A9A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 (</w:t>
            </w:r>
            <w:r w:rsidRPr="004405EF">
              <w:rPr>
                <w:rFonts w:cs="Times New Roman"/>
                <w:sz w:val="22"/>
                <w:szCs w:val="22"/>
              </w:rPr>
              <w:t>71.9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46B2CFE6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0.09</w:t>
            </w:r>
          </w:p>
        </w:tc>
      </w:tr>
      <w:tr w:rsidR="00395059" w:rsidRPr="004405EF" w14:paraId="46305C32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7924F5DE" w14:textId="77777777" w:rsidR="00395059" w:rsidRPr="004405EF" w:rsidRDefault="00395059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Currently working</w:t>
            </w:r>
          </w:p>
        </w:tc>
        <w:tc>
          <w:tcPr>
            <w:tcW w:w="1772" w:type="dxa"/>
            <w:vAlign w:val="center"/>
          </w:tcPr>
          <w:p w14:paraId="19F9378B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133 (</w:t>
            </w:r>
            <w:r w:rsidRPr="004405EF">
              <w:rPr>
                <w:rFonts w:cs="Times New Roman"/>
                <w:sz w:val="22"/>
                <w:szCs w:val="22"/>
              </w:rPr>
              <w:t>71.9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08D48692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 (</w:t>
            </w:r>
            <w:r w:rsidRPr="004405EF">
              <w:rPr>
                <w:rFonts w:cs="Times New Roman"/>
                <w:sz w:val="22"/>
                <w:szCs w:val="22"/>
              </w:rPr>
              <w:t>64.8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5C3B55EB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 (</w:t>
            </w:r>
            <w:r w:rsidRPr="004405EF">
              <w:rPr>
                <w:rFonts w:cs="Times New Roman"/>
                <w:sz w:val="22"/>
                <w:szCs w:val="22"/>
              </w:rPr>
              <w:t>54.6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6B5C1221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0.004</w:t>
            </w:r>
          </w:p>
        </w:tc>
      </w:tr>
      <w:tr w:rsidR="00395059" w:rsidRPr="004405EF" w14:paraId="1F95E0F8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484DCCB2" w14:textId="77777777" w:rsidR="00395059" w:rsidRPr="004405EF" w:rsidRDefault="00395059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Education</w:t>
            </w:r>
          </w:p>
        </w:tc>
        <w:tc>
          <w:tcPr>
            <w:tcW w:w="1772" w:type="dxa"/>
            <w:vAlign w:val="center"/>
          </w:tcPr>
          <w:p w14:paraId="6BB29D08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3E3F29FA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183A2F38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B323131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0.034</w:t>
            </w:r>
          </w:p>
        </w:tc>
      </w:tr>
      <w:tr w:rsidR="00395059" w:rsidRPr="004405EF" w14:paraId="3778E919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53E45E76" w14:textId="77777777" w:rsidR="00395059" w:rsidRPr="004405EF" w:rsidRDefault="00395059" w:rsidP="00485F94">
            <w:pPr>
              <w:pStyle w:val="NoSpacing"/>
              <w:ind w:left="23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High school or less</w:t>
            </w:r>
          </w:p>
        </w:tc>
        <w:tc>
          <w:tcPr>
            <w:tcW w:w="1772" w:type="dxa"/>
            <w:vAlign w:val="center"/>
          </w:tcPr>
          <w:p w14:paraId="7B08C2EF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 (</w:t>
            </w:r>
            <w:r w:rsidRPr="004405EF">
              <w:rPr>
                <w:rFonts w:cs="Times New Roman"/>
                <w:sz w:val="22"/>
                <w:szCs w:val="22"/>
              </w:rPr>
              <w:t>16.8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1A2B4483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 (</w:t>
            </w:r>
            <w:r w:rsidRPr="004405EF">
              <w:rPr>
                <w:rFonts w:cs="Times New Roman"/>
                <w:sz w:val="22"/>
                <w:szCs w:val="22"/>
              </w:rPr>
              <w:t>20.2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08F00878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 (</w:t>
            </w:r>
            <w:r w:rsidRPr="004405EF">
              <w:rPr>
                <w:rFonts w:cs="Times New Roman"/>
                <w:sz w:val="22"/>
                <w:szCs w:val="22"/>
              </w:rPr>
              <w:t>26.8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7B81A3E1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5059" w:rsidRPr="004405EF" w14:paraId="500EE4B7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34932F63" w14:textId="77777777" w:rsidR="00395059" w:rsidRPr="004405EF" w:rsidRDefault="00395059" w:rsidP="00485F94">
            <w:pPr>
              <w:pStyle w:val="NoSpacing"/>
              <w:ind w:left="23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Some college or vocational</w:t>
            </w:r>
          </w:p>
        </w:tc>
        <w:tc>
          <w:tcPr>
            <w:tcW w:w="1772" w:type="dxa"/>
            <w:vAlign w:val="center"/>
          </w:tcPr>
          <w:p w14:paraId="0D8DB180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 (</w:t>
            </w:r>
            <w:r w:rsidRPr="004405EF">
              <w:rPr>
                <w:rFonts w:cs="Times New Roman"/>
                <w:sz w:val="22"/>
                <w:szCs w:val="22"/>
              </w:rPr>
              <w:t>37.0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0FDF2863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 (</w:t>
            </w:r>
            <w:r w:rsidRPr="004405EF">
              <w:rPr>
                <w:rFonts w:cs="Times New Roman"/>
                <w:sz w:val="22"/>
                <w:szCs w:val="22"/>
              </w:rPr>
              <w:t>39.5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7F1D09DF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 (</w:t>
            </w:r>
            <w:r w:rsidRPr="004405EF">
              <w:rPr>
                <w:rFonts w:cs="Times New Roman"/>
                <w:sz w:val="22"/>
                <w:szCs w:val="22"/>
              </w:rPr>
              <w:t>43.1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18109ACA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5059" w:rsidRPr="004405EF" w14:paraId="03C12B12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66691632" w14:textId="77777777" w:rsidR="00395059" w:rsidRPr="004405EF" w:rsidRDefault="00395059" w:rsidP="00485F94">
            <w:pPr>
              <w:pStyle w:val="NoSpacing"/>
              <w:ind w:left="23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Graduated college or higher</w:t>
            </w:r>
          </w:p>
        </w:tc>
        <w:tc>
          <w:tcPr>
            <w:tcW w:w="1772" w:type="dxa"/>
            <w:vAlign w:val="center"/>
          </w:tcPr>
          <w:p w14:paraId="68857492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 (</w:t>
            </w:r>
            <w:r w:rsidRPr="004405EF">
              <w:rPr>
                <w:rFonts w:cs="Times New Roman"/>
                <w:sz w:val="22"/>
                <w:szCs w:val="22"/>
              </w:rPr>
              <w:t>46.2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62D60145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 (</w:t>
            </w:r>
            <w:r w:rsidRPr="004405EF">
              <w:rPr>
                <w:rFonts w:cs="Times New Roman"/>
                <w:sz w:val="22"/>
                <w:szCs w:val="22"/>
              </w:rPr>
              <w:t>40.3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46FB940D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 (</w:t>
            </w:r>
            <w:r w:rsidRPr="004405EF">
              <w:rPr>
                <w:rFonts w:cs="Times New Roman"/>
                <w:sz w:val="22"/>
                <w:szCs w:val="22"/>
              </w:rPr>
              <w:t>30.1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3C6B8459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5059" w:rsidRPr="004405EF" w14:paraId="0D645EC2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249DF1C3" w14:textId="77777777" w:rsidR="00395059" w:rsidRPr="004405EF" w:rsidRDefault="00395059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BMI (kg/m</w:t>
            </w:r>
            <w:r w:rsidRPr="004405EF">
              <w:rPr>
                <w:rFonts w:cs="Times New Roman"/>
                <w:b/>
                <w:sz w:val="22"/>
                <w:szCs w:val="22"/>
                <w:vertAlign w:val="superscript"/>
              </w:rPr>
              <w:t>2</w:t>
            </w:r>
            <w:r w:rsidRPr="004405EF">
              <w:rPr>
                <w:rFonts w:cs="Times New Roman"/>
                <w:b/>
                <w:sz w:val="22"/>
                <w:szCs w:val="22"/>
              </w:rPr>
              <w:t>), mean (SD)</w:t>
            </w:r>
          </w:p>
        </w:tc>
        <w:tc>
          <w:tcPr>
            <w:tcW w:w="1772" w:type="dxa"/>
            <w:vAlign w:val="center"/>
          </w:tcPr>
          <w:p w14:paraId="5A507D5C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27.1 (± 5.1)</w:t>
            </w:r>
          </w:p>
        </w:tc>
        <w:tc>
          <w:tcPr>
            <w:tcW w:w="1773" w:type="dxa"/>
            <w:vAlign w:val="center"/>
          </w:tcPr>
          <w:p w14:paraId="5CE6231D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29.1 (± 6.5)</w:t>
            </w:r>
          </w:p>
        </w:tc>
        <w:tc>
          <w:tcPr>
            <w:tcW w:w="1773" w:type="dxa"/>
            <w:vAlign w:val="center"/>
          </w:tcPr>
          <w:p w14:paraId="03DDF092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28.3 (± 5.7)</w:t>
            </w:r>
          </w:p>
        </w:tc>
        <w:tc>
          <w:tcPr>
            <w:tcW w:w="990" w:type="dxa"/>
            <w:vAlign w:val="center"/>
          </w:tcPr>
          <w:p w14:paraId="7462CD21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0.011</w:t>
            </w:r>
          </w:p>
        </w:tc>
      </w:tr>
      <w:tr w:rsidR="00395059" w:rsidRPr="004405EF" w14:paraId="4725B90A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5E93DE04" w14:textId="77777777" w:rsidR="00395059" w:rsidRPr="004405EF" w:rsidRDefault="00395059" w:rsidP="00485F94">
            <w:pPr>
              <w:pStyle w:val="NoSpacing"/>
              <w:ind w:firstLine="180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Obese (&gt;30 kg/m</w:t>
            </w:r>
            <w:r w:rsidRPr="004405EF">
              <w:rPr>
                <w:rFonts w:cs="Times New Roman"/>
                <w:b/>
                <w:sz w:val="22"/>
                <w:szCs w:val="22"/>
                <w:vertAlign w:val="superscript"/>
              </w:rPr>
              <w:t>2</w:t>
            </w:r>
            <w:r w:rsidRPr="004405EF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72" w:type="dxa"/>
            <w:vAlign w:val="center"/>
          </w:tcPr>
          <w:p w14:paraId="69B9195D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 (</w:t>
            </w:r>
            <w:r w:rsidRPr="004405EF">
              <w:rPr>
                <w:rFonts w:cs="Times New Roman"/>
                <w:sz w:val="22"/>
                <w:szCs w:val="22"/>
              </w:rPr>
              <w:t>22.7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7D0F03C9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 (</w:t>
            </w:r>
            <w:r w:rsidRPr="004405EF">
              <w:rPr>
                <w:rFonts w:cs="Times New Roman"/>
                <w:sz w:val="22"/>
                <w:szCs w:val="22"/>
              </w:rPr>
              <w:t>35.8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441131A7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 (</w:t>
            </w:r>
            <w:r w:rsidRPr="004405EF">
              <w:rPr>
                <w:rFonts w:cs="Times New Roman"/>
                <w:sz w:val="22"/>
                <w:szCs w:val="22"/>
              </w:rPr>
              <w:t>33.3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62AAA26A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0.012</w:t>
            </w:r>
          </w:p>
        </w:tc>
      </w:tr>
      <w:tr w:rsidR="00395059" w:rsidRPr="004405EF" w14:paraId="4B6B8E73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0D388A21" w14:textId="77777777" w:rsidR="00395059" w:rsidRPr="004405EF" w:rsidRDefault="00395059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General health, fair or poor</w:t>
            </w:r>
          </w:p>
        </w:tc>
        <w:tc>
          <w:tcPr>
            <w:tcW w:w="1772" w:type="dxa"/>
            <w:vAlign w:val="center"/>
          </w:tcPr>
          <w:p w14:paraId="4D17D121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 (</w:t>
            </w:r>
            <w:r w:rsidRPr="004405EF">
              <w:rPr>
                <w:rFonts w:cs="Times New Roman"/>
                <w:sz w:val="22"/>
                <w:szCs w:val="22"/>
              </w:rPr>
              <w:t>7.7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25BEC139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 (</w:t>
            </w:r>
            <w:r w:rsidRPr="004405EF">
              <w:rPr>
                <w:rFonts w:cs="Times New Roman"/>
                <w:sz w:val="22"/>
                <w:szCs w:val="22"/>
              </w:rPr>
              <w:t>17.7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22076035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 (</w:t>
            </w:r>
            <w:r w:rsidRPr="004405EF">
              <w:rPr>
                <w:rFonts w:cs="Times New Roman"/>
                <w:sz w:val="22"/>
                <w:szCs w:val="22"/>
              </w:rPr>
              <w:t>32.0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10028316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&lt;0.0</w:t>
            </w:r>
            <w:r w:rsidRPr="004405EF"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395059" w:rsidRPr="004405EF" w14:paraId="4320F3BC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7844B91A" w14:textId="77777777" w:rsidR="00395059" w:rsidRPr="004405EF" w:rsidRDefault="00395059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Characteristics of pain</w:t>
            </w:r>
          </w:p>
        </w:tc>
        <w:tc>
          <w:tcPr>
            <w:tcW w:w="1772" w:type="dxa"/>
            <w:vAlign w:val="center"/>
          </w:tcPr>
          <w:p w14:paraId="7F7E06CA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20D76666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02802A01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9D81EC4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5059" w:rsidRPr="004405EF" w14:paraId="6264709F" w14:textId="77777777" w:rsidTr="00485F94">
        <w:trPr>
          <w:trHeight w:val="576"/>
        </w:trPr>
        <w:tc>
          <w:tcPr>
            <w:tcW w:w="3340" w:type="dxa"/>
            <w:vAlign w:val="center"/>
          </w:tcPr>
          <w:p w14:paraId="62335C69" w14:textId="77777777" w:rsidR="00395059" w:rsidRPr="004405EF" w:rsidRDefault="00395059" w:rsidP="00485F94">
            <w:pPr>
              <w:pStyle w:val="NoSpacing"/>
              <w:ind w:left="180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Duration of pain, years, median (IQR)</w:t>
            </w:r>
          </w:p>
        </w:tc>
        <w:tc>
          <w:tcPr>
            <w:tcW w:w="1772" w:type="dxa"/>
            <w:vAlign w:val="center"/>
          </w:tcPr>
          <w:p w14:paraId="676D12FD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8.3</w:t>
            </w:r>
          </w:p>
          <w:p w14:paraId="5E7E74DC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(3.0 – 16.7)</w:t>
            </w:r>
          </w:p>
        </w:tc>
        <w:tc>
          <w:tcPr>
            <w:tcW w:w="1773" w:type="dxa"/>
            <w:vAlign w:val="center"/>
          </w:tcPr>
          <w:p w14:paraId="34560CEA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8.7</w:t>
            </w:r>
          </w:p>
          <w:p w14:paraId="643A438C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(4.0 – 20.0)</w:t>
            </w:r>
          </w:p>
        </w:tc>
        <w:tc>
          <w:tcPr>
            <w:tcW w:w="1773" w:type="dxa"/>
            <w:vAlign w:val="center"/>
          </w:tcPr>
          <w:p w14:paraId="2A3E4A32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10.0</w:t>
            </w:r>
          </w:p>
          <w:p w14:paraId="32B12F11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(4.2 – 20.8)</w:t>
            </w:r>
          </w:p>
        </w:tc>
        <w:tc>
          <w:tcPr>
            <w:tcW w:w="990" w:type="dxa"/>
            <w:vAlign w:val="center"/>
          </w:tcPr>
          <w:p w14:paraId="52675CEA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0.31</w:t>
            </w:r>
          </w:p>
        </w:tc>
      </w:tr>
      <w:tr w:rsidR="00395059" w:rsidRPr="004405EF" w14:paraId="3CCF0892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42416804" w14:textId="77777777" w:rsidR="00395059" w:rsidRPr="004405EF" w:rsidRDefault="00395059" w:rsidP="00485F94">
            <w:pPr>
              <w:pStyle w:val="NoSpacing"/>
              <w:ind w:left="180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Frequency ≥8 days per month</w:t>
            </w:r>
          </w:p>
        </w:tc>
        <w:tc>
          <w:tcPr>
            <w:tcW w:w="1772" w:type="dxa"/>
            <w:vAlign w:val="center"/>
          </w:tcPr>
          <w:p w14:paraId="62403CA4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 (78.8%)</w:t>
            </w:r>
          </w:p>
        </w:tc>
        <w:tc>
          <w:tcPr>
            <w:tcW w:w="1773" w:type="dxa"/>
            <w:vAlign w:val="center"/>
          </w:tcPr>
          <w:p w14:paraId="55633B97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162 (80.6%)</w:t>
            </w:r>
          </w:p>
        </w:tc>
        <w:tc>
          <w:tcPr>
            <w:tcW w:w="1773" w:type="dxa"/>
            <w:vAlign w:val="center"/>
          </w:tcPr>
          <w:p w14:paraId="5AF1EBCB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104 (84.6%)</w:t>
            </w:r>
          </w:p>
        </w:tc>
        <w:tc>
          <w:tcPr>
            <w:tcW w:w="990" w:type="dxa"/>
            <w:vAlign w:val="center"/>
          </w:tcPr>
          <w:p w14:paraId="0DEF9FB8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395059" w:rsidRPr="004405EF" w14:paraId="37B45FEA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6D88A1C0" w14:textId="77777777" w:rsidR="00395059" w:rsidRPr="004405EF" w:rsidRDefault="00395059" w:rsidP="00485F94">
            <w:pPr>
              <w:pStyle w:val="NoSpacing"/>
              <w:ind w:left="180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Pain lasting ≥8 hours per day</w:t>
            </w:r>
          </w:p>
        </w:tc>
        <w:tc>
          <w:tcPr>
            <w:tcW w:w="1772" w:type="dxa"/>
            <w:vAlign w:val="center"/>
          </w:tcPr>
          <w:p w14:paraId="2DB2455A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 (29.4%)</w:t>
            </w:r>
          </w:p>
        </w:tc>
        <w:tc>
          <w:tcPr>
            <w:tcW w:w="1773" w:type="dxa"/>
            <w:vAlign w:val="center"/>
          </w:tcPr>
          <w:p w14:paraId="2B1B5840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 (43.9%)</w:t>
            </w:r>
          </w:p>
        </w:tc>
        <w:tc>
          <w:tcPr>
            <w:tcW w:w="1773" w:type="dxa"/>
            <w:vAlign w:val="center"/>
          </w:tcPr>
          <w:p w14:paraId="53155ED3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 (56.4%)</w:t>
            </w:r>
          </w:p>
        </w:tc>
        <w:tc>
          <w:tcPr>
            <w:tcW w:w="990" w:type="dxa"/>
            <w:vAlign w:val="center"/>
          </w:tcPr>
          <w:p w14:paraId="75E39ABE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&lt;0.0</w:t>
            </w:r>
            <w:r w:rsidRPr="004405EF"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395059" w:rsidRPr="004405EF" w14:paraId="07754997" w14:textId="77777777" w:rsidTr="00485F94">
        <w:trPr>
          <w:trHeight w:val="576"/>
        </w:trPr>
        <w:tc>
          <w:tcPr>
            <w:tcW w:w="3340" w:type="dxa"/>
            <w:vAlign w:val="center"/>
          </w:tcPr>
          <w:p w14:paraId="1DD05546" w14:textId="77777777" w:rsidR="00395059" w:rsidRPr="004405EF" w:rsidRDefault="00395059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Medical Outcomes Study Physical Functioning, mean (SD)</w:t>
            </w:r>
          </w:p>
        </w:tc>
        <w:tc>
          <w:tcPr>
            <w:tcW w:w="1772" w:type="dxa"/>
            <w:vAlign w:val="center"/>
          </w:tcPr>
          <w:p w14:paraId="5C6419EC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83.0 (± 18.7)</w:t>
            </w:r>
          </w:p>
        </w:tc>
        <w:tc>
          <w:tcPr>
            <w:tcW w:w="1773" w:type="dxa"/>
            <w:vAlign w:val="center"/>
          </w:tcPr>
          <w:p w14:paraId="0743551E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73.5 (± 22.1)</w:t>
            </w:r>
          </w:p>
        </w:tc>
        <w:tc>
          <w:tcPr>
            <w:tcW w:w="1773" w:type="dxa"/>
            <w:vAlign w:val="center"/>
          </w:tcPr>
          <w:p w14:paraId="3D252655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59.4 (± 26.8)</w:t>
            </w:r>
          </w:p>
        </w:tc>
        <w:tc>
          <w:tcPr>
            <w:tcW w:w="990" w:type="dxa"/>
            <w:vAlign w:val="center"/>
          </w:tcPr>
          <w:p w14:paraId="553C5AD4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&lt;0.0</w:t>
            </w:r>
            <w:r w:rsidRPr="004405EF"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395059" w:rsidRPr="004405EF" w14:paraId="1AE40EBA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3994DFC7" w14:textId="77777777" w:rsidR="00395059" w:rsidRPr="004405EF" w:rsidRDefault="00395059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Depressive symptoms</w:t>
            </w:r>
          </w:p>
        </w:tc>
        <w:tc>
          <w:tcPr>
            <w:tcW w:w="1772" w:type="dxa"/>
            <w:vAlign w:val="center"/>
          </w:tcPr>
          <w:p w14:paraId="1F59986E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4B398435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7891D3B2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D7349D4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&lt;0.0</w:t>
            </w:r>
            <w:r w:rsidRPr="004405EF"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395059" w:rsidRPr="004405EF" w14:paraId="15B4A0DD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3A15BEB3" w14:textId="77777777" w:rsidR="00395059" w:rsidRPr="004405EF" w:rsidRDefault="00395059" w:rsidP="00485F94">
            <w:pPr>
              <w:pStyle w:val="NoSpacing"/>
              <w:ind w:firstLine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Mild depressive symptoms</w:t>
            </w:r>
          </w:p>
        </w:tc>
        <w:tc>
          <w:tcPr>
            <w:tcW w:w="1772" w:type="dxa"/>
            <w:vAlign w:val="center"/>
          </w:tcPr>
          <w:p w14:paraId="6F41BDA7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 (</w:t>
            </w:r>
            <w:r w:rsidRPr="004405EF">
              <w:rPr>
                <w:rFonts w:cs="Times New Roman"/>
                <w:sz w:val="22"/>
                <w:szCs w:val="22"/>
              </w:rPr>
              <w:t>7.0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4815ADB2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 (</w:t>
            </w:r>
            <w:r w:rsidRPr="004405EF">
              <w:rPr>
                <w:rFonts w:cs="Times New Roman"/>
                <w:sz w:val="22"/>
                <w:szCs w:val="22"/>
              </w:rPr>
              <w:t>15.7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02B57397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 (</w:t>
            </w:r>
            <w:r w:rsidRPr="004405EF">
              <w:rPr>
                <w:rFonts w:cs="Times New Roman"/>
                <w:sz w:val="22"/>
                <w:szCs w:val="22"/>
              </w:rPr>
              <w:t>21.4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062006E1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5059" w:rsidRPr="004405EF" w14:paraId="4AD9F54F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4D8BEE74" w14:textId="77777777" w:rsidR="00395059" w:rsidRPr="004405EF" w:rsidRDefault="00395059" w:rsidP="00485F94">
            <w:pPr>
              <w:pStyle w:val="NoSpacing"/>
              <w:ind w:firstLine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Major depressive symptoms</w:t>
            </w:r>
          </w:p>
        </w:tc>
        <w:tc>
          <w:tcPr>
            <w:tcW w:w="1772" w:type="dxa"/>
            <w:vAlign w:val="center"/>
          </w:tcPr>
          <w:p w14:paraId="0C47C13B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 (</w:t>
            </w:r>
            <w:r w:rsidRPr="004405EF">
              <w:rPr>
                <w:rFonts w:cs="Times New Roman"/>
                <w:sz w:val="22"/>
                <w:szCs w:val="22"/>
              </w:rPr>
              <w:t>6.0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37CCB193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 (</w:t>
            </w:r>
            <w:r w:rsidRPr="004405EF">
              <w:rPr>
                <w:rFonts w:cs="Times New Roman"/>
                <w:sz w:val="22"/>
                <w:szCs w:val="22"/>
              </w:rPr>
              <w:t>11.3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42C536A2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 (</w:t>
            </w:r>
            <w:r w:rsidRPr="004405EF">
              <w:rPr>
                <w:rFonts w:cs="Times New Roman"/>
                <w:sz w:val="22"/>
                <w:szCs w:val="22"/>
              </w:rPr>
              <w:t>14.9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22CDC3B6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5059" w:rsidRPr="004405EF" w14:paraId="0943B2C7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26A4A986" w14:textId="77777777" w:rsidR="00395059" w:rsidRPr="004405EF" w:rsidRDefault="00395059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Beck anxiety, score ≥4</w:t>
            </w:r>
          </w:p>
        </w:tc>
        <w:tc>
          <w:tcPr>
            <w:tcW w:w="1772" w:type="dxa"/>
            <w:vAlign w:val="center"/>
          </w:tcPr>
          <w:p w14:paraId="16083AA5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 (</w:t>
            </w:r>
            <w:r w:rsidRPr="004405EF">
              <w:rPr>
                <w:rFonts w:cs="Times New Roman"/>
                <w:sz w:val="22"/>
                <w:szCs w:val="22"/>
              </w:rPr>
              <w:t>7.6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54BE91EC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 (</w:t>
            </w:r>
            <w:r w:rsidRPr="004405EF">
              <w:rPr>
                <w:rFonts w:cs="Times New Roman"/>
                <w:sz w:val="22"/>
                <w:szCs w:val="22"/>
              </w:rPr>
              <w:t>15.7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2DF0FD9A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 (</w:t>
            </w:r>
            <w:r w:rsidRPr="004405EF">
              <w:rPr>
                <w:rFonts w:cs="Times New Roman"/>
                <w:sz w:val="22"/>
                <w:szCs w:val="22"/>
              </w:rPr>
              <w:t>20.1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113DC1E2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0.003</w:t>
            </w:r>
          </w:p>
        </w:tc>
      </w:tr>
      <w:tr w:rsidR="00395059" w:rsidRPr="004405EF" w14:paraId="20B83D39" w14:textId="77777777" w:rsidTr="00485F94">
        <w:trPr>
          <w:trHeight w:val="360"/>
        </w:trPr>
        <w:tc>
          <w:tcPr>
            <w:tcW w:w="3340" w:type="dxa"/>
            <w:vAlign w:val="center"/>
          </w:tcPr>
          <w:p w14:paraId="052E2E33" w14:textId="77777777" w:rsidR="00395059" w:rsidRPr="004405EF" w:rsidRDefault="00395059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Healthcare seeking for pain</w:t>
            </w:r>
          </w:p>
        </w:tc>
        <w:tc>
          <w:tcPr>
            <w:tcW w:w="1772" w:type="dxa"/>
            <w:vAlign w:val="center"/>
          </w:tcPr>
          <w:p w14:paraId="57AF0CF4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7190CFD8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5B827E30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82FE6DB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5059" w:rsidRPr="004405EF" w14:paraId="2B93CB16" w14:textId="77777777" w:rsidTr="00485F94">
        <w:trPr>
          <w:trHeight w:val="576"/>
        </w:trPr>
        <w:tc>
          <w:tcPr>
            <w:tcW w:w="3340" w:type="dxa"/>
            <w:vAlign w:val="center"/>
          </w:tcPr>
          <w:p w14:paraId="57116921" w14:textId="77777777" w:rsidR="00395059" w:rsidRPr="004405EF" w:rsidRDefault="00395059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Difficulties/delays in obtaining care, not received needed care</w:t>
            </w:r>
          </w:p>
        </w:tc>
        <w:tc>
          <w:tcPr>
            <w:tcW w:w="1772" w:type="dxa"/>
            <w:vAlign w:val="center"/>
          </w:tcPr>
          <w:p w14:paraId="51FB0462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 (</w:t>
            </w:r>
            <w:r w:rsidRPr="004405EF">
              <w:rPr>
                <w:rFonts w:cs="Times New Roman"/>
                <w:sz w:val="22"/>
                <w:szCs w:val="22"/>
              </w:rPr>
              <w:t>9.2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25E404EF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 (</w:t>
            </w:r>
            <w:r w:rsidRPr="004405EF">
              <w:rPr>
                <w:rFonts w:cs="Times New Roman"/>
                <w:sz w:val="22"/>
                <w:szCs w:val="22"/>
              </w:rPr>
              <w:t>11.7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379E1CCA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 (</w:t>
            </w:r>
            <w:r w:rsidRPr="004405EF">
              <w:rPr>
                <w:rFonts w:cs="Times New Roman"/>
                <w:sz w:val="22"/>
                <w:szCs w:val="22"/>
              </w:rPr>
              <w:t>23.5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47C354AA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&lt;0.001</w:t>
            </w:r>
          </w:p>
        </w:tc>
      </w:tr>
      <w:tr w:rsidR="00395059" w:rsidRPr="004405EF" w14:paraId="30630C78" w14:textId="77777777" w:rsidTr="00485F94">
        <w:trPr>
          <w:trHeight w:val="576"/>
        </w:trPr>
        <w:tc>
          <w:tcPr>
            <w:tcW w:w="3340" w:type="dxa"/>
            <w:vAlign w:val="center"/>
          </w:tcPr>
          <w:p w14:paraId="5FE2CFDA" w14:textId="77777777" w:rsidR="00395059" w:rsidRPr="004405EF" w:rsidRDefault="00395059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No diagnosis of chronic pain by physician</w:t>
            </w:r>
          </w:p>
        </w:tc>
        <w:tc>
          <w:tcPr>
            <w:tcW w:w="1772" w:type="dxa"/>
            <w:vAlign w:val="center"/>
          </w:tcPr>
          <w:p w14:paraId="1B4CB544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 (</w:t>
            </w:r>
            <w:r w:rsidRPr="004405EF">
              <w:rPr>
                <w:rFonts w:cs="Times New Roman"/>
                <w:sz w:val="22"/>
                <w:szCs w:val="22"/>
              </w:rPr>
              <w:t>21.5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68D2A7B9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 (</w:t>
            </w:r>
            <w:r w:rsidRPr="004405EF">
              <w:rPr>
                <w:rFonts w:cs="Times New Roman"/>
                <w:sz w:val="22"/>
                <w:szCs w:val="22"/>
              </w:rPr>
              <w:t>14.4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747962FC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 (</w:t>
            </w:r>
            <w:r w:rsidRPr="004405EF">
              <w:rPr>
                <w:rFonts w:cs="Times New Roman"/>
                <w:sz w:val="22"/>
                <w:szCs w:val="22"/>
              </w:rPr>
              <w:t>11.1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990" w:type="dxa"/>
            <w:vAlign w:val="center"/>
          </w:tcPr>
          <w:p w14:paraId="6FD74445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0.045</w:t>
            </w:r>
          </w:p>
        </w:tc>
      </w:tr>
      <w:tr w:rsidR="00395059" w:rsidRPr="004405EF" w14:paraId="2F327770" w14:textId="77777777" w:rsidTr="00485F94">
        <w:trPr>
          <w:trHeight w:val="576"/>
        </w:trPr>
        <w:tc>
          <w:tcPr>
            <w:tcW w:w="3340" w:type="dxa"/>
            <w:vAlign w:val="center"/>
          </w:tcPr>
          <w:p w14:paraId="62E225BE" w14:textId="77777777" w:rsidR="00395059" w:rsidRPr="004405EF" w:rsidRDefault="00395059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No discussion of chronic pain with physician</w:t>
            </w:r>
          </w:p>
        </w:tc>
        <w:tc>
          <w:tcPr>
            <w:tcW w:w="1772" w:type="dxa"/>
            <w:vAlign w:val="center"/>
          </w:tcPr>
          <w:p w14:paraId="18CED52C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 (</w:t>
            </w:r>
            <w:r w:rsidRPr="004405EF">
              <w:rPr>
                <w:rFonts w:cs="Times New Roman"/>
                <w:sz w:val="22"/>
                <w:szCs w:val="22"/>
              </w:rPr>
              <w:t>18.2</w:t>
            </w:r>
            <w:r>
              <w:rPr>
                <w:rFonts w:cs="Times New Roman"/>
                <w:sz w:val="22"/>
                <w:szCs w:val="22"/>
              </w:rPr>
              <w:t>%)</w:t>
            </w:r>
          </w:p>
        </w:tc>
        <w:tc>
          <w:tcPr>
            <w:tcW w:w="1773" w:type="dxa"/>
            <w:vAlign w:val="center"/>
          </w:tcPr>
          <w:p w14:paraId="51D4C915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 (12.1%)</w:t>
            </w:r>
          </w:p>
        </w:tc>
        <w:tc>
          <w:tcPr>
            <w:tcW w:w="1773" w:type="dxa"/>
            <w:vAlign w:val="center"/>
          </w:tcPr>
          <w:p w14:paraId="6B330B22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 (6.3%)</w:t>
            </w:r>
          </w:p>
        </w:tc>
        <w:tc>
          <w:tcPr>
            <w:tcW w:w="990" w:type="dxa"/>
            <w:vAlign w:val="center"/>
          </w:tcPr>
          <w:p w14:paraId="203F15C2" w14:textId="77777777" w:rsidR="00395059" w:rsidRPr="004405EF" w:rsidRDefault="00395059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0.012</w:t>
            </w:r>
          </w:p>
        </w:tc>
      </w:tr>
    </w:tbl>
    <w:p w14:paraId="3E1CD3DC" w14:textId="77777777" w:rsidR="00395059" w:rsidRDefault="00395059" w:rsidP="00395059">
      <w:pPr>
        <w:pStyle w:val="NoSpacing"/>
        <w:rPr>
          <w:rFonts w:cs="Times New Roman"/>
        </w:rPr>
      </w:pPr>
    </w:p>
    <w:p w14:paraId="72F88665" w14:textId="77777777" w:rsidR="00395059" w:rsidRPr="00353BEE" w:rsidRDefault="00395059" w:rsidP="00395059">
      <w:pPr>
        <w:pStyle w:val="NoSpacing"/>
        <w:rPr>
          <w:rFonts w:cs="Times New Roman"/>
          <w:sz w:val="22"/>
          <w:szCs w:val="22"/>
        </w:rPr>
      </w:pPr>
      <w:r w:rsidRPr="00000AF9">
        <w:rPr>
          <w:rFonts w:cs="Times New Roman"/>
          <w:i/>
          <w:sz w:val="22"/>
          <w:szCs w:val="22"/>
        </w:rPr>
        <w:t>n</w:t>
      </w:r>
      <w:r w:rsidRPr="00353BEE">
        <w:rPr>
          <w:rFonts w:cs="Times New Roman"/>
          <w:sz w:val="22"/>
          <w:szCs w:val="22"/>
        </w:rPr>
        <w:t xml:space="preserve"> (%) or mean (± SD).  Missing values are present in some variables.</w:t>
      </w:r>
    </w:p>
    <w:p w14:paraId="4348CAF9" w14:textId="77777777" w:rsidR="00395059" w:rsidRPr="00353BEE" w:rsidRDefault="00395059" w:rsidP="00395059">
      <w:pPr>
        <w:pStyle w:val="NoSpacing"/>
        <w:rPr>
          <w:rFonts w:cs="Times New Roman"/>
          <w:sz w:val="22"/>
          <w:szCs w:val="22"/>
        </w:rPr>
      </w:pPr>
    </w:p>
    <w:p w14:paraId="5A9F9D14" w14:textId="77777777" w:rsidR="00395059" w:rsidRPr="00353BEE" w:rsidRDefault="00395059" w:rsidP="00395059">
      <w:pPr>
        <w:pStyle w:val="NoSpacing"/>
        <w:rPr>
          <w:rFonts w:cs="Times New Roman"/>
          <w:sz w:val="22"/>
          <w:szCs w:val="22"/>
        </w:rPr>
      </w:pPr>
      <w:r w:rsidRPr="00353BEE">
        <w:rPr>
          <w:rFonts w:cs="Times New Roman"/>
          <w:sz w:val="22"/>
          <w:szCs w:val="22"/>
        </w:rPr>
        <w:lastRenderedPageBreak/>
        <w:t>We categorized worst pain in the last week as a measure of severity of pain as follows: mild pain (1-3), moderate pain (4-6), and severe pain (7-10).</w:t>
      </w:r>
    </w:p>
    <w:p w14:paraId="3859F450" w14:textId="77777777" w:rsidR="00395059" w:rsidRPr="00353BEE" w:rsidRDefault="00395059" w:rsidP="00395059">
      <w:pPr>
        <w:pStyle w:val="NoSpacing"/>
        <w:rPr>
          <w:rFonts w:cs="Times New Roman"/>
          <w:sz w:val="22"/>
          <w:szCs w:val="22"/>
        </w:rPr>
      </w:pPr>
    </w:p>
    <w:p w14:paraId="6DFE780D" w14:textId="77777777" w:rsidR="00395059" w:rsidRPr="00353BEE" w:rsidRDefault="00395059" w:rsidP="00395059">
      <w:pPr>
        <w:pStyle w:val="NoSpacing"/>
        <w:rPr>
          <w:rFonts w:cs="Times New Roman"/>
          <w:sz w:val="22"/>
          <w:szCs w:val="22"/>
        </w:rPr>
      </w:pPr>
      <w:r w:rsidRPr="00000AF9">
        <w:rPr>
          <w:rFonts w:cs="Times New Roman"/>
          <w:i/>
          <w:sz w:val="22"/>
          <w:szCs w:val="22"/>
        </w:rPr>
        <w:t>P</w:t>
      </w:r>
      <w:r w:rsidRPr="00353BEE">
        <w:rPr>
          <w:rFonts w:cs="Times New Roman"/>
          <w:sz w:val="22"/>
          <w:szCs w:val="22"/>
        </w:rPr>
        <w:t>-values from Chi-square or Fisher’s exact test for categorical variables and Kruskal-Wallis test for continuous variables.</w:t>
      </w:r>
    </w:p>
    <w:p w14:paraId="56508681" w14:textId="77777777" w:rsidR="00395059" w:rsidRDefault="00395059" w:rsidP="00395059">
      <w:pPr>
        <w:pStyle w:val="NoSpacing"/>
        <w:rPr>
          <w:rFonts w:cs="Times New Roman"/>
          <w:sz w:val="22"/>
          <w:szCs w:val="22"/>
        </w:rPr>
      </w:pPr>
    </w:p>
    <w:p w14:paraId="6A44DF66" w14:textId="77777777" w:rsidR="00395059" w:rsidRDefault="00395059" w:rsidP="00395059">
      <w:pPr>
        <w:pStyle w:val="NoSpacing"/>
        <w:rPr>
          <w:rFonts w:cs="Times New Roman"/>
        </w:rPr>
      </w:pPr>
      <w:r w:rsidRPr="004405EF">
        <w:rPr>
          <w:rFonts w:cs="Times New Roman"/>
          <w:sz w:val="22"/>
          <w:szCs w:val="22"/>
        </w:rPr>
        <w:t>Medical Outcomes Study Short Form (SF) Physical Functioning was mean score based on the 10 items. The mean score ranges from 0 to 100</w:t>
      </w:r>
      <w:r>
        <w:rPr>
          <w:rFonts w:cs="Times New Roman"/>
          <w:sz w:val="22"/>
          <w:szCs w:val="22"/>
        </w:rPr>
        <w:t>,</w:t>
      </w:r>
      <w:r w:rsidRPr="004405EF">
        <w:rPr>
          <w:rFonts w:cs="Times New Roman"/>
          <w:sz w:val="22"/>
          <w:szCs w:val="22"/>
        </w:rPr>
        <w:t xml:space="preserve"> </w:t>
      </w:r>
      <w:r w:rsidRPr="00084CC7">
        <w:rPr>
          <w:rFonts w:cs="Times New Roman"/>
          <w:sz w:val="22"/>
          <w:szCs w:val="22"/>
        </w:rPr>
        <w:t xml:space="preserve">with 100 being the best </w:t>
      </w:r>
      <w:r>
        <w:rPr>
          <w:rFonts w:cs="Times New Roman"/>
          <w:sz w:val="22"/>
          <w:szCs w:val="22"/>
        </w:rPr>
        <w:t>health state.</w:t>
      </w:r>
      <w:r w:rsidRPr="00BF4F6B">
        <w:rPr>
          <w:rFonts w:cs="Times New Roman"/>
        </w:rPr>
        <w:t xml:space="preserve"> </w:t>
      </w:r>
    </w:p>
    <w:p w14:paraId="6F3B3267" w14:textId="77777777" w:rsidR="00395059" w:rsidRDefault="00395059" w:rsidP="00395059">
      <w:pPr>
        <w:rPr>
          <w:rFonts w:ascii="Times New Roman" w:hAnsi="Times New Roman" w:cs="Times New Roman"/>
        </w:rPr>
      </w:pPr>
      <w:r>
        <w:rPr>
          <w:rFonts w:cs="Times New Roman"/>
        </w:rPr>
        <w:br w:type="page"/>
      </w:r>
    </w:p>
    <w:p w14:paraId="509CE657" w14:textId="4A7C1641" w:rsidR="00516A1C" w:rsidRPr="00516A1C" w:rsidRDefault="00395059" w:rsidP="00395059">
      <w:pPr>
        <w:pStyle w:val="NoSpacing"/>
        <w:outlineLvl w:val="0"/>
        <w:rPr>
          <w:rFonts w:cs="Times New Roman"/>
          <w:b/>
          <w:sz w:val="22"/>
          <w:szCs w:val="22"/>
        </w:rPr>
      </w:pPr>
      <w:r w:rsidRPr="00516A1C">
        <w:rPr>
          <w:rFonts w:cs="Times New Roman"/>
          <w:b/>
          <w:sz w:val="22"/>
          <w:szCs w:val="22"/>
        </w:rPr>
        <w:lastRenderedPageBreak/>
        <w:t>Supplementary Table 2. Adverse impact of chronic pain on work productivity loss</w:t>
      </w:r>
      <w:r w:rsidR="00516A1C" w:rsidRPr="00516A1C">
        <w:rPr>
          <w:rFonts w:cs="Times New Roman"/>
          <w:b/>
          <w:sz w:val="22"/>
          <w:szCs w:val="22"/>
        </w:rPr>
        <w:t xml:space="preserve"> in the Olmsted County Health Study in Minnesota</w:t>
      </w:r>
    </w:p>
    <w:p w14:paraId="0509727F" w14:textId="77777777" w:rsidR="00395059" w:rsidRPr="004405EF" w:rsidRDefault="00395059" w:rsidP="00395059">
      <w:pPr>
        <w:pStyle w:val="NoSpacing"/>
        <w:rPr>
          <w:rFonts w:cs="Times New Roman"/>
          <w:sz w:val="22"/>
          <w:szCs w:val="22"/>
        </w:rPr>
      </w:pPr>
    </w:p>
    <w:tbl>
      <w:tblPr>
        <w:tblStyle w:val="TableGrid"/>
        <w:tblW w:w="8033" w:type="dxa"/>
        <w:tblLayout w:type="fixed"/>
        <w:tblLook w:val="04A0" w:firstRow="1" w:lastRow="0" w:firstColumn="1" w:lastColumn="0" w:noHBand="0" w:noVBand="1"/>
      </w:tblPr>
      <w:tblGrid>
        <w:gridCol w:w="3618"/>
        <w:gridCol w:w="1710"/>
        <w:gridCol w:w="1620"/>
        <w:gridCol w:w="1085"/>
      </w:tblGrid>
      <w:tr w:rsidR="00832F32" w:rsidRPr="004405EF" w14:paraId="199C0555" w14:textId="77777777" w:rsidTr="0033682F">
        <w:trPr>
          <w:trHeight w:val="917"/>
          <w:tblHeader/>
        </w:trPr>
        <w:tc>
          <w:tcPr>
            <w:tcW w:w="3618" w:type="dxa"/>
            <w:vAlign w:val="center"/>
          </w:tcPr>
          <w:p w14:paraId="567A12CE" w14:textId="77777777" w:rsidR="00832F32" w:rsidRPr="004405EF" w:rsidRDefault="00832F32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4304A2B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Adjusted Risk Ratio (RR)</w:t>
            </w:r>
          </w:p>
        </w:tc>
        <w:tc>
          <w:tcPr>
            <w:tcW w:w="1620" w:type="dxa"/>
            <w:vAlign w:val="center"/>
          </w:tcPr>
          <w:p w14:paraId="6B9A2B96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(95% CI)</w:t>
            </w:r>
          </w:p>
        </w:tc>
        <w:tc>
          <w:tcPr>
            <w:tcW w:w="1085" w:type="dxa"/>
            <w:vAlign w:val="center"/>
          </w:tcPr>
          <w:p w14:paraId="1486FCC6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0AF9">
              <w:rPr>
                <w:rFonts w:cs="Times New Roman"/>
                <w:b/>
                <w:i/>
                <w:sz w:val="22"/>
                <w:szCs w:val="22"/>
              </w:rPr>
              <w:t>p</w:t>
            </w:r>
            <w:r w:rsidRPr="004405EF">
              <w:rPr>
                <w:rFonts w:cs="Times New Roman"/>
                <w:b/>
                <w:sz w:val="22"/>
                <w:szCs w:val="22"/>
              </w:rPr>
              <w:t>-value</w:t>
            </w:r>
          </w:p>
        </w:tc>
      </w:tr>
      <w:tr w:rsidR="00832F32" w:rsidRPr="004405EF" w14:paraId="567BB1EA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118559B6" w14:textId="77777777" w:rsidR="00832F32" w:rsidRPr="004405EF" w:rsidRDefault="00832F32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Chronic pain</w:t>
            </w:r>
          </w:p>
        </w:tc>
        <w:tc>
          <w:tcPr>
            <w:tcW w:w="1710" w:type="dxa"/>
            <w:vAlign w:val="center"/>
          </w:tcPr>
          <w:p w14:paraId="43CF47B3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1FE7ACB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14:paraId="1AB96C47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32F32" w:rsidRPr="004405EF" w14:paraId="6A1322E6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626551D8" w14:textId="77777777" w:rsidR="00832F32" w:rsidRPr="004405EF" w:rsidRDefault="00832F32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No chronic pain</w:t>
            </w:r>
          </w:p>
        </w:tc>
        <w:tc>
          <w:tcPr>
            <w:tcW w:w="1710" w:type="dxa"/>
            <w:vAlign w:val="center"/>
          </w:tcPr>
          <w:p w14:paraId="6401C4A0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center"/>
          </w:tcPr>
          <w:p w14:paraId="32E12350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14:paraId="02149134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32F32" w:rsidRPr="004405EF" w14:paraId="6A7F32BD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7B2EB56F" w14:textId="77777777" w:rsidR="00832F32" w:rsidRPr="004405EF" w:rsidRDefault="00832F32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Abdominal chronic pain</w:t>
            </w:r>
          </w:p>
        </w:tc>
        <w:tc>
          <w:tcPr>
            <w:tcW w:w="1710" w:type="dxa"/>
            <w:vAlign w:val="center"/>
          </w:tcPr>
          <w:p w14:paraId="49F35909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1.91</w:t>
            </w:r>
          </w:p>
        </w:tc>
        <w:tc>
          <w:tcPr>
            <w:tcW w:w="1620" w:type="dxa"/>
            <w:vAlign w:val="center"/>
          </w:tcPr>
          <w:p w14:paraId="17AB95E6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(1.07, 3.41)</w:t>
            </w:r>
          </w:p>
        </w:tc>
        <w:tc>
          <w:tcPr>
            <w:tcW w:w="1085" w:type="dxa"/>
            <w:vAlign w:val="center"/>
          </w:tcPr>
          <w:p w14:paraId="2CA2540D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0.029</w:t>
            </w:r>
          </w:p>
        </w:tc>
      </w:tr>
      <w:tr w:rsidR="00832F32" w:rsidRPr="004405EF" w14:paraId="374D054C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2CCA6975" w14:textId="77777777" w:rsidR="00832F32" w:rsidRPr="004405EF" w:rsidRDefault="00832F32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Joint chronic pain</w:t>
            </w:r>
          </w:p>
        </w:tc>
        <w:tc>
          <w:tcPr>
            <w:tcW w:w="1710" w:type="dxa"/>
            <w:vAlign w:val="center"/>
          </w:tcPr>
          <w:p w14:paraId="6C3C7D73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1.36</w:t>
            </w:r>
          </w:p>
        </w:tc>
        <w:tc>
          <w:tcPr>
            <w:tcW w:w="1620" w:type="dxa"/>
            <w:vAlign w:val="center"/>
          </w:tcPr>
          <w:p w14:paraId="67A59DB6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(0.77, 2.40)</w:t>
            </w:r>
          </w:p>
        </w:tc>
        <w:tc>
          <w:tcPr>
            <w:tcW w:w="1085" w:type="dxa"/>
            <w:vAlign w:val="center"/>
          </w:tcPr>
          <w:p w14:paraId="57A02F8C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0.30</w:t>
            </w:r>
          </w:p>
        </w:tc>
      </w:tr>
      <w:tr w:rsidR="00832F32" w:rsidRPr="004405EF" w14:paraId="2E2925EA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20D0FC9E" w14:textId="77777777" w:rsidR="00832F32" w:rsidRPr="004405EF" w:rsidRDefault="00832F32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Low back chronic pain</w:t>
            </w:r>
          </w:p>
        </w:tc>
        <w:tc>
          <w:tcPr>
            <w:tcW w:w="1710" w:type="dxa"/>
            <w:vAlign w:val="center"/>
          </w:tcPr>
          <w:p w14:paraId="0C78023B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1.70</w:t>
            </w:r>
          </w:p>
        </w:tc>
        <w:tc>
          <w:tcPr>
            <w:tcW w:w="1620" w:type="dxa"/>
            <w:vAlign w:val="center"/>
          </w:tcPr>
          <w:p w14:paraId="72FA5A30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(0.97, 2.97)</w:t>
            </w:r>
          </w:p>
        </w:tc>
        <w:tc>
          <w:tcPr>
            <w:tcW w:w="1085" w:type="dxa"/>
            <w:vAlign w:val="center"/>
          </w:tcPr>
          <w:p w14:paraId="0962CB97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0.06</w:t>
            </w:r>
          </w:p>
        </w:tc>
      </w:tr>
      <w:tr w:rsidR="00832F32" w:rsidRPr="004405EF" w14:paraId="0DB28163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7BA0557A" w14:textId="77777777" w:rsidR="00832F32" w:rsidRPr="004405EF" w:rsidRDefault="00832F32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Neuropathic chronic pain</w:t>
            </w:r>
          </w:p>
        </w:tc>
        <w:tc>
          <w:tcPr>
            <w:tcW w:w="1710" w:type="dxa"/>
            <w:vAlign w:val="center"/>
          </w:tcPr>
          <w:p w14:paraId="50FC107F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2.02</w:t>
            </w:r>
          </w:p>
        </w:tc>
        <w:tc>
          <w:tcPr>
            <w:tcW w:w="1620" w:type="dxa"/>
            <w:vAlign w:val="center"/>
          </w:tcPr>
          <w:p w14:paraId="7111B69E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(1.26, 3.24)</w:t>
            </w:r>
          </w:p>
        </w:tc>
        <w:tc>
          <w:tcPr>
            <w:tcW w:w="1085" w:type="dxa"/>
            <w:vAlign w:val="center"/>
          </w:tcPr>
          <w:p w14:paraId="4F97CD79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0.004</w:t>
            </w:r>
          </w:p>
        </w:tc>
      </w:tr>
      <w:tr w:rsidR="00832F32" w:rsidRPr="004405EF" w14:paraId="4B1BCE25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141A720F" w14:textId="77777777" w:rsidR="00832F32" w:rsidRPr="004405EF" w:rsidRDefault="00832F32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Multisite</w:t>
            </w:r>
            <w:r w:rsidRPr="004405EF">
              <w:rPr>
                <w:rFonts w:cs="Times New Roman"/>
                <w:b/>
                <w:sz w:val="22"/>
                <w:szCs w:val="22"/>
              </w:rPr>
              <w:t xml:space="preserve"> chronic pain</w:t>
            </w:r>
          </w:p>
        </w:tc>
        <w:tc>
          <w:tcPr>
            <w:tcW w:w="1710" w:type="dxa"/>
            <w:vAlign w:val="center"/>
          </w:tcPr>
          <w:p w14:paraId="55965AAD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3.38</w:t>
            </w:r>
          </w:p>
        </w:tc>
        <w:tc>
          <w:tcPr>
            <w:tcW w:w="1620" w:type="dxa"/>
            <w:vAlign w:val="center"/>
          </w:tcPr>
          <w:p w14:paraId="042185A7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(2.12, 5.38)</w:t>
            </w:r>
          </w:p>
        </w:tc>
        <w:tc>
          <w:tcPr>
            <w:tcW w:w="1085" w:type="dxa"/>
            <w:vAlign w:val="center"/>
          </w:tcPr>
          <w:p w14:paraId="1511133D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&lt;0.0</w:t>
            </w:r>
            <w:r w:rsidRPr="004405EF"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832F32" w:rsidRPr="004405EF" w14:paraId="46853F8A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04C04A1F" w14:textId="77777777" w:rsidR="00832F32" w:rsidRPr="004405EF" w:rsidRDefault="00832F32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Age category</w:t>
            </w:r>
          </w:p>
        </w:tc>
        <w:tc>
          <w:tcPr>
            <w:tcW w:w="1710" w:type="dxa"/>
            <w:vAlign w:val="center"/>
          </w:tcPr>
          <w:p w14:paraId="5FE83138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9B526C1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14:paraId="659CAC27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32F32" w:rsidRPr="004405EF" w14:paraId="6AFF6926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00E37624" w14:textId="77777777" w:rsidR="00832F32" w:rsidRPr="004405EF" w:rsidRDefault="00832F32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≤ 49 yrs</w:t>
            </w:r>
          </w:p>
        </w:tc>
        <w:tc>
          <w:tcPr>
            <w:tcW w:w="1710" w:type="dxa"/>
            <w:vAlign w:val="center"/>
          </w:tcPr>
          <w:p w14:paraId="3137F0DC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center"/>
          </w:tcPr>
          <w:p w14:paraId="4A200116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14:paraId="48D6942D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32F32" w:rsidRPr="004405EF" w14:paraId="3C7F1476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6371B8BC" w14:textId="77777777" w:rsidR="00832F32" w:rsidRPr="004405EF" w:rsidRDefault="00832F32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50-59 yrs</w:t>
            </w:r>
          </w:p>
        </w:tc>
        <w:tc>
          <w:tcPr>
            <w:tcW w:w="1710" w:type="dxa"/>
            <w:vAlign w:val="center"/>
          </w:tcPr>
          <w:p w14:paraId="1CC8EDB9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0.87</w:t>
            </w:r>
          </w:p>
        </w:tc>
        <w:tc>
          <w:tcPr>
            <w:tcW w:w="1620" w:type="dxa"/>
            <w:vAlign w:val="center"/>
          </w:tcPr>
          <w:p w14:paraId="63549B7C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(0.69, 1.10)</w:t>
            </w:r>
          </w:p>
        </w:tc>
        <w:tc>
          <w:tcPr>
            <w:tcW w:w="1085" w:type="dxa"/>
            <w:vAlign w:val="center"/>
          </w:tcPr>
          <w:p w14:paraId="3FDDD69D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0.25</w:t>
            </w:r>
          </w:p>
        </w:tc>
      </w:tr>
      <w:tr w:rsidR="00832F32" w:rsidRPr="004405EF" w14:paraId="22FE8A51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7240BB05" w14:textId="77777777" w:rsidR="00832F32" w:rsidRPr="004405EF" w:rsidRDefault="00832F32" w:rsidP="00485F94">
            <w:pPr>
              <w:pStyle w:val="NoSpacing"/>
              <w:ind w:left="144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≥ 60 yrs</w:t>
            </w:r>
          </w:p>
        </w:tc>
        <w:tc>
          <w:tcPr>
            <w:tcW w:w="1710" w:type="dxa"/>
            <w:vAlign w:val="center"/>
          </w:tcPr>
          <w:p w14:paraId="3853ABF3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0.75</w:t>
            </w:r>
          </w:p>
        </w:tc>
        <w:tc>
          <w:tcPr>
            <w:tcW w:w="1620" w:type="dxa"/>
            <w:vAlign w:val="center"/>
          </w:tcPr>
          <w:p w14:paraId="7CF849F0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(0.51, 1.09)</w:t>
            </w:r>
          </w:p>
        </w:tc>
        <w:tc>
          <w:tcPr>
            <w:tcW w:w="1085" w:type="dxa"/>
            <w:vAlign w:val="center"/>
          </w:tcPr>
          <w:p w14:paraId="5C397306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0.13</w:t>
            </w:r>
          </w:p>
        </w:tc>
      </w:tr>
      <w:tr w:rsidR="00832F32" w:rsidRPr="004405EF" w14:paraId="2A203786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1A0D16CD" w14:textId="77777777" w:rsidR="00832F32" w:rsidRPr="004405EF" w:rsidRDefault="00832F32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Female, gender</w:t>
            </w:r>
          </w:p>
        </w:tc>
        <w:tc>
          <w:tcPr>
            <w:tcW w:w="1710" w:type="dxa"/>
            <w:vAlign w:val="center"/>
          </w:tcPr>
          <w:p w14:paraId="033073FE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1.10</w:t>
            </w:r>
          </w:p>
        </w:tc>
        <w:tc>
          <w:tcPr>
            <w:tcW w:w="1620" w:type="dxa"/>
            <w:vAlign w:val="center"/>
          </w:tcPr>
          <w:p w14:paraId="74DE8F9E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(0.87, 1.40)</w:t>
            </w:r>
          </w:p>
        </w:tc>
        <w:tc>
          <w:tcPr>
            <w:tcW w:w="1085" w:type="dxa"/>
            <w:vAlign w:val="center"/>
          </w:tcPr>
          <w:p w14:paraId="19389105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0.44</w:t>
            </w:r>
          </w:p>
        </w:tc>
      </w:tr>
      <w:tr w:rsidR="00832F32" w:rsidRPr="004405EF" w14:paraId="1E9FF370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30FEC6D4" w14:textId="77777777" w:rsidR="00832F32" w:rsidRPr="004405EF" w:rsidRDefault="00832F32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Education, high school or less</w:t>
            </w:r>
          </w:p>
        </w:tc>
        <w:tc>
          <w:tcPr>
            <w:tcW w:w="1710" w:type="dxa"/>
            <w:vAlign w:val="center"/>
          </w:tcPr>
          <w:p w14:paraId="391E80DE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0.80</w:t>
            </w:r>
          </w:p>
        </w:tc>
        <w:tc>
          <w:tcPr>
            <w:tcW w:w="1620" w:type="dxa"/>
            <w:vAlign w:val="center"/>
          </w:tcPr>
          <w:p w14:paraId="624293EC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(0.55, 1.16)</w:t>
            </w:r>
          </w:p>
        </w:tc>
        <w:tc>
          <w:tcPr>
            <w:tcW w:w="1085" w:type="dxa"/>
            <w:vAlign w:val="center"/>
          </w:tcPr>
          <w:p w14:paraId="2F31A551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0.24</w:t>
            </w:r>
          </w:p>
        </w:tc>
      </w:tr>
      <w:tr w:rsidR="00832F32" w:rsidRPr="004405EF" w14:paraId="40BA5649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794ACF73" w14:textId="77777777" w:rsidR="00832F32" w:rsidRPr="004405EF" w:rsidRDefault="00832F32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Poor or fair health status</w:t>
            </w:r>
          </w:p>
        </w:tc>
        <w:tc>
          <w:tcPr>
            <w:tcW w:w="1710" w:type="dxa"/>
            <w:vAlign w:val="center"/>
          </w:tcPr>
          <w:p w14:paraId="46055EB8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1.16</w:t>
            </w:r>
          </w:p>
        </w:tc>
        <w:tc>
          <w:tcPr>
            <w:tcW w:w="1620" w:type="dxa"/>
            <w:vAlign w:val="center"/>
          </w:tcPr>
          <w:p w14:paraId="570FA111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(0.88, 1.54)</w:t>
            </w:r>
          </w:p>
        </w:tc>
        <w:tc>
          <w:tcPr>
            <w:tcW w:w="1085" w:type="dxa"/>
            <w:vAlign w:val="center"/>
          </w:tcPr>
          <w:p w14:paraId="0DA2FC6B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0.28</w:t>
            </w:r>
          </w:p>
        </w:tc>
      </w:tr>
      <w:tr w:rsidR="00832F32" w:rsidRPr="004405EF" w14:paraId="76BCE7FE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478CF7F3" w14:textId="77777777" w:rsidR="00832F32" w:rsidRPr="004405EF" w:rsidRDefault="00832F32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Obesity</w:t>
            </w:r>
          </w:p>
        </w:tc>
        <w:tc>
          <w:tcPr>
            <w:tcW w:w="1710" w:type="dxa"/>
            <w:vAlign w:val="center"/>
          </w:tcPr>
          <w:p w14:paraId="0610FF6C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1.35</w:t>
            </w:r>
          </w:p>
        </w:tc>
        <w:tc>
          <w:tcPr>
            <w:tcW w:w="1620" w:type="dxa"/>
            <w:vAlign w:val="center"/>
          </w:tcPr>
          <w:p w14:paraId="5523730D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(1.09, 1.70)</w:t>
            </w:r>
          </w:p>
        </w:tc>
        <w:tc>
          <w:tcPr>
            <w:tcW w:w="1085" w:type="dxa"/>
            <w:vAlign w:val="center"/>
          </w:tcPr>
          <w:p w14:paraId="4C01A8FE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0.007</w:t>
            </w:r>
          </w:p>
        </w:tc>
      </w:tr>
      <w:tr w:rsidR="00832F32" w:rsidRPr="004405EF" w14:paraId="4E2A6DC3" w14:textId="77777777" w:rsidTr="0033682F">
        <w:trPr>
          <w:trHeight w:val="360"/>
        </w:trPr>
        <w:tc>
          <w:tcPr>
            <w:tcW w:w="3618" w:type="dxa"/>
            <w:vAlign w:val="center"/>
          </w:tcPr>
          <w:p w14:paraId="481D05AA" w14:textId="77777777" w:rsidR="00832F32" w:rsidRPr="004405EF" w:rsidRDefault="00832F32" w:rsidP="00485F94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4405EF">
              <w:rPr>
                <w:rFonts w:cs="Times New Roman"/>
                <w:b/>
                <w:sz w:val="22"/>
                <w:szCs w:val="22"/>
              </w:rPr>
              <w:t>Mild/major depressive symptoms</w:t>
            </w:r>
          </w:p>
        </w:tc>
        <w:tc>
          <w:tcPr>
            <w:tcW w:w="1710" w:type="dxa"/>
            <w:vAlign w:val="center"/>
          </w:tcPr>
          <w:p w14:paraId="1C6F377B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1.60</w:t>
            </w:r>
          </w:p>
        </w:tc>
        <w:tc>
          <w:tcPr>
            <w:tcW w:w="1620" w:type="dxa"/>
            <w:vAlign w:val="center"/>
          </w:tcPr>
          <w:p w14:paraId="71B032A9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4405EF">
              <w:rPr>
                <w:rFonts w:cs="Times New Roman"/>
                <w:sz w:val="22"/>
                <w:szCs w:val="22"/>
              </w:rPr>
              <w:t>(1.27, 2.00)</w:t>
            </w:r>
          </w:p>
        </w:tc>
        <w:tc>
          <w:tcPr>
            <w:tcW w:w="1085" w:type="dxa"/>
            <w:vAlign w:val="center"/>
          </w:tcPr>
          <w:p w14:paraId="0F947A74" w14:textId="77777777" w:rsidR="00832F32" w:rsidRPr="004405EF" w:rsidRDefault="00832F32" w:rsidP="00485F94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&lt;0.0</w:t>
            </w:r>
            <w:r w:rsidRPr="004405EF">
              <w:rPr>
                <w:rFonts w:cs="Times New Roman"/>
                <w:sz w:val="22"/>
                <w:szCs w:val="22"/>
              </w:rPr>
              <w:t>01</w:t>
            </w:r>
          </w:p>
        </w:tc>
      </w:tr>
    </w:tbl>
    <w:p w14:paraId="4CC19F77" w14:textId="77777777" w:rsidR="00395059" w:rsidRPr="004405EF" w:rsidRDefault="00395059" w:rsidP="00395059">
      <w:pPr>
        <w:pStyle w:val="NoSpacing"/>
        <w:rPr>
          <w:rFonts w:cs="Times New Roman"/>
          <w:sz w:val="22"/>
          <w:szCs w:val="22"/>
        </w:rPr>
      </w:pPr>
    </w:p>
    <w:p w14:paraId="3B0F78F7" w14:textId="77777777" w:rsidR="00395059" w:rsidRPr="004405EF" w:rsidRDefault="00395059" w:rsidP="00395059">
      <w:pPr>
        <w:pStyle w:val="NoSpacing"/>
        <w:rPr>
          <w:rFonts w:cs="Times New Roman"/>
        </w:rPr>
      </w:pPr>
    </w:p>
    <w:p w14:paraId="5BA06250" w14:textId="77777777" w:rsidR="00395059" w:rsidRPr="00261FD3" w:rsidRDefault="00395059" w:rsidP="00395059">
      <w:pPr>
        <w:rPr>
          <w:rFonts w:ascii="Times New Roman" w:hAnsi="Times New Roman" w:cs="Times New Roman"/>
        </w:rPr>
      </w:pPr>
    </w:p>
    <w:p w14:paraId="32E874F3" w14:textId="77777777" w:rsidR="00F746BA" w:rsidRDefault="00F746BA"/>
    <w:sectPr w:rsidR="00F746BA" w:rsidSect="007E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59"/>
    <w:rsid w:val="00000AF9"/>
    <w:rsid w:val="0033682F"/>
    <w:rsid w:val="00395059"/>
    <w:rsid w:val="00516A1C"/>
    <w:rsid w:val="00832F32"/>
    <w:rsid w:val="00875A2B"/>
    <w:rsid w:val="00BC0818"/>
    <w:rsid w:val="00E43E86"/>
    <w:rsid w:val="00F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31357"/>
  <w15:docId w15:val="{5C764C51-4CB8-4150-8C4B-27BFBB39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05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9505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Company>Boston Childrens Hospital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Kawai, Kosuke</dc:creator>
  <cp:lastModifiedBy>Frank M Painter</cp:lastModifiedBy>
  <cp:revision>2</cp:revision>
  <dcterms:created xsi:type="dcterms:W3CDTF">2022-11-05T01:02:00Z</dcterms:created>
  <dcterms:modified xsi:type="dcterms:W3CDTF">2022-11-05T01:02:00Z</dcterms:modified>
</cp:coreProperties>
</file>