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541C" w14:textId="77777777" w:rsidR="00E1491D" w:rsidRPr="002D04EC" w:rsidRDefault="00E1491D" w:rsidP="00E1491D">
      <w:pPr>
        <w:spacing w:line="480" w:lineRule="auto"/>
      </w:pPr>
      <w:r>
        <w:t>Appendix C. Age distribution of survey respondents and the total patient population.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62"/>
        <w:gridCol w:w="3303"/>
        <w:gridCol w:w="3119"/>
      </w:tblGrid>
      <w:tr w:rsidR="00E1491D" w14:paraId="5DBCAB75" w14:textId="77777777" w:rsidTr="00E04967">
        <w:tc>
          <w:tcPr>
            <w:tcW w:w="2362" w:type="dxa"/>
          </w:tcPr>
          <w:p w14:paraId="4B41ED27" w14:textId="77777777" w:rsidR="00E1491D" w:rsidRDefault="00E1491D" w:rsidP="00E04967">
            <w:pPr>
              <w:spacing w:line="276" w:lineRule="auto"/>
            </w:pPr>
            <w:r>
              <w:t>Age group</w:t>
            </w:r>
          </w:p>
        </w:tc>
        <w:tc>
          <w:tcPr>
            <w:tcW w:w="3303" w:type="dxa"/>
          </w:tcPr>
          <w:p w14:paraId="3B33C6E3" w14:textId="77777777" w:rsidR="00E1491D" w:rsidRPr="00FE62D0" w:rsidRDefault="00E1491D" w:rsidP="00E04967">
            <w:pPr>
              <w:spacing w:line="276" w:lineRule="auto"/>
              <w:rPr>
                <w:vertAlign w:val="superscript"/>
              </w:rPr>
            </w:pPr>
            <w:r>
              <w:t>Respondents, n (%)</w:t>
            </w:r>
          </w:p>
        </w:tc>
        <w:tc>
          <w:tcPr>
            <w:tcW w:w="3119" w:type="dxa"/>
          </w:tcPr>
          <w:p w14:paraId="4C61C483" w14:textId="77777777" w:rsidR="00E1491D" w:rsidRPr="00FE62D0" w:rsidRDefault="00E1491D" w:rsidP="00E04967">
            <w:pPr>
              <w:spacing w:line="276" w:lineRule="auto"/>
              <w:rPr>
                <w:vertAlign w:val="superscript"/>
              </w:rPr>
            </w:pPr>
            <w:r>
              <w:t>Total patient population, n (%)</w:t>
            </w:r>
          </w:p>
        </w:tc>
      </w:tr>
      <w:tr w:rsidR="00E1491D" w14:paraId="27683306" w14:textId="77777777" w:rsidTr="00E04967">
        <w:tc>
          <w:tcPr>
            <w:tcW w:w="2362" w:type="dxa"/>
          </w:tcPr>
          <w:p w14:paraId="2A0A877D" w14:textId="77777777" w:rsidR="00E1491D" w:rsidRDefault="00E1491D" w:rsidP="00E04967">
            <w:pPr>
              <w:spacing w:line="276" w:lineRule="auto"/>
            </w:pPr>
            <w:r>
              <w:t>0-4</w:t>
            </w:r>
          </w:p>
        </w:tc>
        <w:tc>
          <w:tcPr>
            <w:tcW w:w="3303" w:type="dxa"/>
          </w:tcPr>
          <w:p w14:paraId="70FC9409" w14:textId="77777777" w:rsidR="00E1491D" w:rsidRDefault="00E1491D" w:rsidP="00E04967">
            <w:pPr>
              <w:spacing w:line="276" w:lineRule="auto"/>
            </w:pPr>
            <w:r>
              <w:t>295 (1.6%)</w:t>
            </w:r>
          </w:p>
        </w:tc>
        <w:tc>
          <w:tcPr>
            <w:tcW w:w="3119" w:type="dxa"/>
          </w:tcPr>
          <w:p w14:paraId="24C7FE01" w14:textId="77777777" w:rsidR="00E1491D" w:rsidRDefault="00E1491D" w:rsidP="00E04967">
            <w:pPr>
              <w:spacing w:line="276" w:lineRule="auto"/>
            </w:pPr>
            <w:r>
              <w:t>1673 (3.1%)</w:t>
            </w:r>
          </w:p>
        </w:tc>
      </w:tr>
      <w:tr w:rsidR="00E1491D" w14:paraId="605D2CB0" w14:textId="77777777" w:rsidTr="00E04967">
        <w:tc>
          <w:tcPr>
            <w:tcW w:w="2362" w:type="dxa"/>
          </w:tcPr>
          <w:p w14:paraId="637A2BAB" w14:textId="77777777" w:rsidR="00E1491D" w:rsidRDefault="00E1491D" w:rsidP="00E04967">
            <w:pPr>
              <w:spacing w:line="276" w:lineRule="auto"/>
            </w:pPr>
            <w:r>
              <w:t>5-9</w:t>
            </w:r>
          </w:p>
        </w:tc>
        <w:tc>
          <w:tcPr>
            <w:tcW w:w="3303" w:type="dxa"/>
          </w:tcPr>
          <w:p w14:paraId="60EA2BB1" w14:textId="77777777" w:rsidR="00E1491D" w:rsidRDefault="00E1491D" w:rsidP="00E04967">
            <w:pPr>
              <w:spacing w:line="276" w:lineRule="auto"/>
            </w:pPr>
            <w:r>
              <w:t>31 (0.2%)</w:t>
            </w:r>
          </w:p>
        </w:tc>
        <w:tc>
          <w:tcPr>
            <w:tcW w:w="3119" w:type="dxa"/>
          </w:tcPr>
          <w:p w14:paraId="129B06B6" w14:textId="77777777" w:rsidR="00E1491D" w:rsidRDefault="00E1491D" w:rsidP="00E04967">
            <w:pPr>
              <w:spacing w:line="276" w:lineRule="auto"/>
            </w:pPr>
            <w:r>
              <w:t>298 (0.5%)</w:t>
            </w:r>
          </w:p>
        </w:tc>
      </w:tr>
      <w:tr w:rsidR="00E1491D" w14:paraId="090BDEC2" w14:textId="77777777" w:rsidTr="00E04967">
        <w:tc>
          <w:tcPr>
            <w:tcW w:w="2362" w:type="dxa"/>
          </w:tcPr>
          <w:p w14:paraId="71883B18" w14:textId="77777777" w:rsidR="00E1491D" w:rsidRDefault="00E1491D" w:rsidP="00E04967">
            <w:pPr>
              <w:spacing w:line="276" w:lineRule="auto"/>
            </w:pPr>
            <w:r>
              <w:t>10-14</w:t>
            </w:r>
          </w:p>
        </w:tc>
        <w:tc>
          <w:tcPr>
            <w:tcW w:w="3303" w:type="dxa"/>
          </w:tcPr>
          <w:p w14:paraId="124FFBC9" w14:textId="77777777" w:rsidR="00E1491D" w:rsidRDefault="00E1491D" w:rsidP="00E04967">
            <w:pPr>
              <w:spacing w:line="276" w:lineRule="auto"/>
            </w:pPr>
            <w:r>
              <w:t>73 (0.4%)</w:t>
            </w:r>
          </w:p>
        </w:tc>
        <w:tc>
          <w:tcPr>
            <w:tcW w:w="3119" w:type="dxa"/>
          </w:tcPr>
          <w:p w14:paraId="217B0F6F" w14:textId="77777777" w:rsidR="00E1491D" w:rsidRDefault="00E1491D" w:rsidP="00E04967">
            <w:pPr>
              <w:spacing w:line="276" w:lineRule="auto"/>
            </w:pPr>
            <w:r>
              <w:t>591 (1.1%)</w:t>
            </w:r>
          </w:p>
        </w:tc>
      </w:tr>
      <w:tr w:rsidR="00E1491D" w14:paraId="0EF4382E" w14:textId="77777777" w:rsidTr="00E04967">
        <w:tc>
          <w:tcPr>
            <w:tcW w:w="2362" w:type="dxa"/>
          </w:tcPr>
          <w:p w14:paraId="276D6C41" w14:textId="77777777" w:rsidR="00E1491D" w:rsidRDefault="00E1491D" w:rsidP="00E04967">
            <w:pPr>
              <w:spacing w:line="276" w:lineRule="auto"/>
            </w:pPr>
            <w:r>
              <w:t>15-19</w:t>
            </w:r>
          </w:p>
        </w:tc>
        <w:tc>
          <w:tcPr>
            <w:tcW w:w="3303" w:type="dxa"/>
          </w:tcPr>
          <w:p w14:paraId="2BDEC0CC" w14:textId="77777777" w:rsidR="00E1491D" w:rsidRDefault="00E1491D" w:rsidP="00E04967">
            <w:pPr>
              <w:spacing w:line="276" w:lineRule="auto"/>
            </w:pPr>
            <w:r>
              <w:t>164 (0.9%)</w:t>
            </w:r>
          </w:p>
        </w:tc>
        <w:tc>
          <w:tcPr>
            <w:tcW w:w="3119" w:type="dxa"/>
          </w:tcPr>
          <w:p w14:paraId="1B971B04" w14:textId="77777777" w:rsidR="00E1491D" w:rsidRDefault="00E1491D" w:rsidP="00E04967">
            <w:pPr>
              <w:spacing w:line="276" w:lineRule="auto"/>
            </w:pPr>
            <w:r>
              <w:t>1080 (1.9%)</w:t>
            </w:r>
          </w:p>
        </w:tc>
      </w:tr>
      <w:tr w:rsidR="00E1491D" w14:paraId="1479081E" w14:textId="77777777" w:rsidTr="00E04967">
        <w:tc>
          <w:tcPr>
            <w:tcW w:w="2362" w:type="dxa"/>
          </w:tcPr>
          <w:p w14:paraId="4A1BFA60" w14:textId="77777777" w:rsidR="00E1491D" w:rsidRDefault="00E1491D" w:rsidP="00E04967">
            <w:pPr>
              <w:spacing w:line="276" w:lineRule="auto"/>
            </w:pPr>
            <w:r>
              <w:t>20-24</w:t>
            </w:r>
          </w:p>
        </w:tc>
        <w:tc>
          <w:tcPr>
            <w:tcW w:w="3303" w:type="dxa"/>
          </w:tcPr>
          <w:p w14:paraId="2E612186" w14:textId="77777777" w:rsidR="00E1491D" w:rsidRDefault="00E1491D" w:rsidP="00E04967">
            <w:pPr>
              <w:spacing w:line="276" w:lineRule="auto"/>
            </w:pPr>
            <w:r>
              <w:t>427 (2.4%)</w:t>
            </w:r>
          </w:p>
        </w:tc>
        <w:tc>
          <w:tcPr>
            <w:tcW w:w="3119" w:type="dxa"/>
          </w:tcPr>
          <w:p w14:paraId="5F4FD3B1" w14:textId="77777777" w:rsidR="00E1491D" w:rsidRDefault="00E1491D" w:rsidP="00E04967">
            <w:pPr>
              <w:spacing w:line="276" w:lineRule="auto"/>
            </w:pPr>
            <w:r>
              <w:t>1773 (3.2%)</w:t>
            </w:r>
          </w:p>
        </w:tc>
      </w:tr>
      <w:tr w:rsidR="00E1491D" w14:paraId="35ADA5E4" w14:textId="77777777" w:rsidTr="00E04967">
        <w:tc>
          <w:tcPr>
            <w:tcW w:w="2362" w:type="dxa"/>
          </w:tcPr>
          <w:p w14:paraId="02392013" w14:textId="77777777" w:rsidR="00E1491D" w:rsidRDefault="00E1491D" w:rsidP="00E04967">
            <w:pPr>
              <w:spacing w:line="276" w:lineRule="auto"/>
            </w:pPr>
            <w:r>
              <w:t>25-29</w:t>
            </w:r>
          </w:p>
        </w:tc>
        <w:tc>
          <w:tcPr>
            <w:tcW w:w="3303" w:type="dxa"/>
          </w:tcPr>
          <w:p w14:paraId="64901CB7" w14:textId="77777777" w:rsidR="00E1491D" w:rsidRDefault="00E1491D" w:rsidP="00E04967">
            <w:pPr>
              <w:spacing w:line="276" w:lineRule="auto"/>
            </w:pPr>
            <w:r>
              <w:t>777 (4.3%)</w:t>
            </w:r>
          </w:p>
        </w:tc>
        <w:tc>
          <w:tcPr>
            <w:tcW w:w="3119" w:type="dxa"/>
          </w:tcPr>
          <w:p w14:paraId="07AA91F2" w14:textId="77777777" w:rsidR="00E1491D" w:rsidRDefault="00E1491D" w:rsidP="00E04967">
            <w:pPr>
              <w:spacing w:line="276" w:lineRule="auto"/>
            </w:pPr>
            <w:r>
              <w:t>3171 (5.8%)</w:t>
            </w:r>
          </w:p>
        </w:tc>
      </w:tr>
      <w:tr w:rsidR="00E1491D" w14:paraId="734C93B7" w14:textId="77777777" w:rsidTr="00E04967">
        <w:tc>
          <w:tcPr>
            <w:tcW w:w="2362" w:type="dxa"/>
          </w:tcPr>
          <w:p w14:paraId="61C1DF69" w14:textId="77777777" w:rsidR="00E1491D" w:rsidRDefault="00E1491D" w:rsidP="00E04967">
            <w:pPr>
              <w:spacing w:line="276" w:lineRule="auto"/>
            </w:pPr>
            <w:r>
              <w:t>30-34</w:t>
            </w:r>
          </w:p>
        </w:tc>
        <w:tc>
          <w:tcPr>
            <w:tcW w:w="3303" w:type="dxa"/>
          </w:tcPr>
          <w:p w14:paraId="65A4B933" w14:textId="77777777" w:rsidR="00E1491D" w:rsidRDefault="00E1491D" w:rsidP="00E04967">
            <w:pPr>
              <w:spacing w:line="276" w:lineRule="auto"/>
            </w:pPr>
            <w:r>
              <w:t>1037 (5.7%)</w:t>
            </w:r>
          </w:p>
        </w:tc>
        <w:tc>
          <w:tcPr>
            <w:tcW w:w="3119" w:type="dxa"/>
          </w:tcPr>
          <w:p w14:paraId="7B61D59B" w14:textId="77777777" w:rsidR="00E1491D" w:rsidRDefault="00E1491D" w:rsidP="00E04967">
            <w:pPr>
              <w:spacing w:line="276" w:lineRule="auto"/>
            </w:pPr>
            <w:r>
              <w:t>3969 (7.2%)</w:t>
            </w:r>
          </w:p>
        </w:tc>
      </w:tr>
      <w:tr w:rsidR="00E1491D" w14:paraId="4E8C355D" w14:textId="77777777" w:rsidTr="00E04967">
        <w:tc>
          <w:tcPr>
            <w:tcW w:w="2362" w:type="dxa"/>
          </w:tcPr>
          <w:p w14:paraId="5BCBCFC9" w14:textId="77777777" w:rsidR="00E1491D" w:rsidRDefault="00E1491D" w:rsidP="00E04967">
            <w:pPr>
              <w:spacing w:line="276" w:lineRule="auto"/>
            </w:pPr>
            <w:r>
              <w:t>35-39</w:t>
            </w:r>
          </w:p>
        </w:tc>
        <w:tc>
          <w:tcPr>
            <w:tcW w:w="3303" w:type="dxa"/>
          </w:tcPr>
          <w:p w14:paraId="34EF390C" w14:textId="77777777" w:rsidR="00E1491D" w:rsidRDefault="00E1491D" w:rsidP="00E04967">
            <w:pPr>
              <w:spacing w:line="276" w:lineRule="auto"/>
            </w:pPr>
            <w:r>
              <w:t>1158 (6.4%)</w:t>
            </w:r>
          </w:p>
        </w:tc>
        <w:tc>
          <w:tcPr>
            <w:tcW w:w="3119" w:type="dxa"/>
          </w:tcPr>
          <w:p w14:paraId="586C51D5" w14:textId="77777777" w:rsidR="00E1491D" w:rsidRDefault="00E1491D" w:rsidP="00E04967">
            <w:pPr>
              <w:spacing w:line="276" w:lineRule="auto"/>
            </w:pPr>
            <w:r>
              <w:t>4145 (7.6%)</w:t>
            </w:r>
          </w:p>
        </w:tc>
      </w:tr>
      <w:tr w:rsidR="00E1491D" w14:paraId="62640BC9" w14:textId="77777777" w:rsidTr="00E04967">
        <w:tc>
          <w:tcPr>
            <w:tcW w:w="2362" w:type="dxa"/>
          </w:tcPr>
          <w:p w14:paraId="73E81A95" w14:textId="77777777" w:rsidR="00E1491D" w:rsidRDefault="00E1491D" w:rsidP="00E04967">
            <w:pPr>
              <w:spacing w:line="276" w:lineRule="auto"/>
            </w:pPr>
            <w:r>
              <w:t>40-44</w:t>
            </w:r>
          </w:p>
        </w:tc>
        <w:tc>
          <w:tcPr>
            <w:tcW w:w="3303" w:type="dxa"/>
          </w:tcPr>
          <w:p w14:paraId="2A50B241" w14:textId="77777777" w:rsidR="00E1491D" w:rsidRDefault="00E1491D" w:rsidP="00E04967">
            <w:pPr>
              <w:spacing w:line="276" w:lineRule="auto"/>
            </w:pPr>
            <w:r>
              <w:t>1479 (8.2%)</w:t>
            </w:r>
          </w:p>
        </w:tc>
        <w:tc>
          <w:tcPr>
            <w:tcW w:w="3119" w:type="dxa"/>
          </w:tcPr>
          <w:p w14:paraId="74D31F48" w14:textId="77777777" w:rsidR="00E1491D" w:rsidRDefault="00E1491D" w:rsidP="00E04967">
            <w:pPr>
              <w:spacing w:line="276" w:lineRule="auto"/>
            </w:pPr>
            <w:r>
              <w:t>4695 (8.6%)</w:t>
            </w:r>
          </w:p>
        </w:tc>
      </w:tr>
      <w:tr w:rsidR="00E1491D" w14:paraId="2A4A3077" w14:textId="77777777" w:rsidTr="00E04967">
        <w:tc>
          <w:tcPr>
            <w:tcW w:w="2362" w:type="dxa"/>
          </w:tcPr>
          <w:p w14:paraId="3324F6F6" w14:textId="77777777" w:rsidR="00E1491D" w:rsidRDefault="00E1491D" w:rsidP="00E04967">
            <w:pPr>
              <w:spacing w:line="276" w:lineRule="auto"/>
            </w:pPr>
            <w:r>
              <w:t>45-49</w:t>
            </w:r>
          </w:p>
        </w:tc>
        <w:tc>
          <w:tcPr>
            <w:tcW w:w="3303" w:type="dxa"/>
          </w:tcPr>
          <w:p w14:paraId="2C230626" w14:textId="77777777" w:rsidR="00E1491D" w:rsidRDefault="00E1491D" w:rsidP="00E04967">
            <w:pPr>
              <w:spacing w:line="276" w:lineRule="auto"/>
            </w:pPr>
            <w:r>
              <w:t>1946 (10.8%)</w:t>
            </w:r>
          </w:p>
        </w:tc>
        <w:tc>
          <w:tcPr>
            <w:tcW w:w="3119" w:type="dxa"/>
          </w:tcPr>
          <w:p w14:paraId="56AF9DEB" w14:textId="77777777" w:rsidR="00E1491D" w:rsidRDefault="00E1491D" w:rsidP="00E04967">
            <w:pPr>
              <w:spacing w:line="276" w:lineRule="auto"/>
            </w:pPr>
            <w:r>
              <w:t>5631 (10.3%)</w:t>
            </w:r>
          </w:p>
        </w:tc>
      </w:tr>
      <w:tr w:rsidR="00E1491D" w14:paraId="19BF0B1F" w14:textId="77777777" w:rsidTr="00E04967">
        <w:tc>
          <w:tcPr>
            <w:tcW w:w="2362" w:type="dxa"/>
          </w:tcPr>
          <w:p w14:paraId="7B3214E0" w14:textId="77777777" w:rsidR="00E1491D" w:rsidRDefault="00E1491D" w:rsidP="00E04967">
            <w:pPr>
              <w:spacing w:line="276" w:lineRule="auto"/>
            </w:pPr>
            <w:r>
              <w:t>50-54</w:t>
            </w:r>
          </w:p>
        </w:tc>
        <w:tc>
          <w:tcPr>
            <w:tcW w:w="3303" w:type="dxa"/>
          </w:tcPr>
          <w:p w14:paraId="4B57D8CD" w14:textId="77777777" w:rsidR="00E1491D" w:rsidRDefault="00E1491D" w:rsidP="00E04967">
            <w:pPr>
              <w:spacing w:line="276" w:lineRule="auto"/>
            </w:pPr>
            <w:r>
              <w:t>2122 (11.8%)</w:t>
            </w:r>
          </w:p>
        </w:tc>
        <w:tc>
          <w:tcPr>
            <w:tcW w:w="3119" w:type="dxa"/>
          </w:tcPr>
          <w:p w14:paraId="0424FB08" w14:textId="77777777" w:rsidR="00E1491D" w:rsidRDefault="00E1491D" w:rsidP="00E04967">
            <w:pPr>
              <w:spacing w:line="276" w:lineRule="auto"/>
            </w:pPr>
            <w:r>
              <w:t>5867 (10.7%)</w:t>
            </w:r>
          </w:p>
        </w:tc>
      </w:tr>
      <w:tr w:rsidR="00E1491D" w14:paraId="081BF03B" w14:textId="77777777" w:rsidTr="00E04967">
        <w:tc>
          <w:tcPr>
            <w:tcW w:w="2362" w:type="dxa"/>
          </w:tcPr>
          <w:p w14:paraId="511A53FE" w14:textId="77777777" w:rsidR="00E1491D" w:rsidRDefault="00E1491D" w:rsidP="00E04967">
            <w:pPr>
              <w:spacing w:line="276" w:lineRule="auto"/>
            </w:pPr>
            <w:r>
              <w:t>55-59</w:t>
            </w:r>
          </w:p>
        </w:tc>
        <w:tc>
          <w:tcPr>
            <w:tcW w:w="3303" w:type="dxa"/>
          </w:tcPr>
          <w:p w14:paraId="7A1505CC" w14:textId="77777777" w:rsidR="00E1491D" w:rsidRDefault="00E1491D" w:rsidP="00E04967">
            <w:pPr>
              <w:spacing w:line="276" w:lineRule="auto"/>
            </w:pPr>
            <w:r>
              <w:t>2277 (12.7%)</w:t>
            </w:r>
          </w:p>
        </w:tc>
        <w:tc>
          <w:tcPr>
            <w:tcW w:w="3119" w:type="dxa"/>
          </w:tcPr>
          <w:p w14:paraId="138C4ABD" w14:textId="77777777" w:rsidR="00E1491D" w:rsidRDefault="00E1491D" w:rsidP="00E04967">
            <w:pPr>
              <w:spacing w:line="276" w:lineRule="auto"/>
            </w:pPr>
            <w:r>
              <w:t>5945 (10.8%)</w:t>
            </w:r>
          </w:p>
        </w:tc>
      </w:tr>
      <w:tr w:rsidR="00E1491D" w14:paraId="233DC420" w14:textId="77777777" w:rsidTr="00E04967">
        <w:tc>
          <w:tcPr>
            <w:tcW w:w="2362" w:type="dxa"/>
          </w:tcPr>
          <w:p w14:paraId="32DBCA6C" w14:textId="77777777" w:rsidR="00E1491D" w:rsidRDefault="00E1491D" w:rsidP="00E04967">
            <w:pPr>
              <w:spacing w:line="276" w:lineRule="auto"/>
            </w:pPr>
            <w:r>
              <w:t>60-64</w:t>
            </w:r>
          </w:p>
        </w:tc>
        <w:tc>
          <w:tcPr>
            <w:tcW w:w="3303" w:type="dxa"/>
          </w:tcPr>
          <w:p w14:paraId="34F1538C" w14:textId="77777777" w:rsidR="00E1491D" w:rsidRDefault="00E1491D" w:rsidP="00E04967">
            <w:pPr>
              <w:spacing w:line="276" w:lineRule="auto"/>
            </w:pPr>
            <w:r>
              <w:t>1942 (10.8%)</w:t>
            </w:r>
          </w:p>
        </w:tc>
        <w:tc>
          <w:tcPr>
            <w:tcW w:w="3119" w:type="dxa"/>
          </w:tcPr>
          <w:p w14:paraId="291EF22F" w14:textId="77777777" w:rsidR="00E1491D" w:rsidRDefault="00E1491D" w:rsidP="00E04967">
            <w:pPr>
              <w:spacing w:line="276" w:lineRule="auto"/>
            </w:pPr>
            <w:r>
              <w:t>4723 (8.6%)</w:t>
            </w:r>
          </w:p>
        </w:tc>
      </w:tr>
      <w:tr w:rsidR="00E1491D" w14:paraId="4BD13C9A" w14:textId="77777777" w:rsidTr="00E04967">
        <w:tc>
          <w:tcPr>
            <w:tcW w:w="2362" w:type="dxa"/>
          </w:tcPr>
          <w:p w14:paraId="1399CB4E" w14:textId="77777777" w:rsidR="00E1491D" w:rsidRDefault="00E1491D" w:rsidP="00E04967">
            <w:pPr>
              <w:spacing w:line="276" w:lineRule="auto"/>
            </w:pPr>
            <w:r>
              <w:t>65-69</w:t>
            </w:r>
          </w:p>
        </w:tc>
        <w:tc>
          <w:tcPr>
            <w:tcW w:w="3303" w:type="dxa"/>
          </w:tcPr>
          <w:p w14:paraId="0E193459" w14:textId="77777777" w:rsidR="00E1491D" w:rsidRDefault="00E1491D" w:rsidP="00E04967">
            <w:pPr>
              <w:spacing w:line="276" w:lineRule="auto"/>
            </w:pPr>
            <w:r>
              <w:t>1587 (8.8%)</w:t>
            </w:r>
          </w:p>
        </w:tc>
        <w:tc>
          <w:tcPr>
            <w:tcW w:w="3119" w:type="dxa"/>
          </w:tcPr>
          <w:p w14:paraId="77F9F8F8" w14:textId="77777777" w:rsidR="00E1491D" w:rsidRDefault="00E1491D" w:rsidP="00E04967">
            <w:pPr>
              <w:spacing w:line="276" w:lineRule="auto"/>
            </w:pPr>
            <w:r>
              <w:t>3839 (7.0%)</w:t>
            </w:r>
          </w:p>
        </w:tc>
      </w:tr>
      <w:tr w:rsidR="00E1491D" w14:paraId="52E462E7" w14:textId="77777777" w:rsidTr="00E04967">
        <w:tc>
          <w:tcPr>
            <w:tcW w:w="2362" w:type="dxa"/>
          </w:tcPr>
          <w:p w14:paraId="350EB930" w14:textId="77777777" w:rsidR="00E1491D" w:rsidRDefault="00E1491D" w:rsidP="00E04967">
            <w:pPr>
              <w:spacing w:line="276" w:lineRule="auto"/>
            </w:pPr>
            <w:r>
              <w:t>70-74</w:t>
            </w:r>
          </w:p>
        </w:tc>
        <w:tc>
          <w:tcPr>
            <w:tcW w:w="3303" w:type="dxa"/>
          </w:tcPr>
          <w:p w14:paraId="10E326BB" w14:textId="77777777" w:rsidR="00E1491D" w:rsidRDefault="00E1491D" w:rsidP="00E04967">
            <w:pPr>
              <w:spacing w:line="276" w:lineRule="auto"/>
            </w:pPr>
            <w:r>
              <w:t>1215 (6.7%)</w:t>
            </w:r>
          </w:p>
        </w:tc>
        <w:tc>
          <w:tcPr>
            <w:tcW w:w="3119" w:type="dxa"/>
          </w:tcPr>
          <w:p w14:paraId="75518190" w14:textId="77777777" w:rsidR="00E1491D" w:rsidRDefault="00E1491D" w:rsidP="00E04967">
            <w:pPr>
              <w:spacing w:line="276" w:lineRule="auto"/>
            </w:pPr>
            <w:r>
              <w:t>3178 (5.8%)</w:t>
            </w:r>
          </w:p>
        </w:tc>
      </w:tr>
      <w:tr w:rsidR="00E1491D" w14:paraId="7C7D0A82" w14:textId="77777777" w:rsidTr="00E04967">
        <w:tc>
          <w:tcPr>
            <w:tcW w:w="2362" w:type="dxa"/>
          </w:tcPr>
          <w:p w14:paraId="1EB31FD9" w14:textId="77777777" w:rsidR="00E1491D" w:rsidRDefault="00E1491D" w:rsidP="00E04967">
            <w:pPr>
              <w:spacing w:line="276" w:lineRule="auto"/>
            </w:pPr>
            <w:r>
              <w:t>75-79</w:t>
            </w:r>
          </w:p>
        </w:tc>
        <w:tc>
          <w:tcPr>
            <w:tcW w:w="3303" w:type="dxa"/>
          </w:tcPr>
          <w:p w14:paraId="58D978D5" w14:textId="77777777" w:rsidR="00E1491D" w:rsidRDefault="00E1491D" w:rsidP="00E04967">
            <w:pPr>
              <w:spacing w:line="276" w:lineRule="auto"/>
            </w:pPr>
            <w:r>
              <w:t>756 (4.2%)</w:t>
            </w:r>
          </w:p>
        </w:tc>
        <w:tc>
          <w:tcPr>
            <w:tcW w:w="3119" w:type="dxa"/>
          </w:tcPr>
          <w:p w14:paraId="29FD7BA4" w14:textId="77777777" w:rsidR="00E1491D" w:rsidRDefault="00E1491D" w:rsidP="00E04967">
            <w:pPr>
              <w:spacing w:line="276" w:lineRule="auto"/>
            </w:pPr>
            <w:r>
              <w:t>2406 (4.4%)</w:t>
            </w:r>
          </w:p>
        </w:tc>
      </w:tr>
      <w:tr w:rsidR="00E1491D" w14:paraId="21E4E7C2" w14:textId="77777777" w:rsidTr="00E04967">
        <w:tc>
          <w:tcPr>
            <w:tcW w:w="2362" w:type="dxa"/>
          </w:tcPr>
          <w:p w14:paraId="64090573" w14:textId="77777777" w:rsidR="00E1491D" w:rsidRDefault="00E1491D" w:rsidP="00E04967">
            <w:pPr>
              <w:spacing w:line="276" w:lineRule="auto"/>
            </w:pPr>
            <w:r>
              <w:t>80-84</w:t>
            </w:r>
          </w:p>
        </w:tc>
        <w:tc>
          <w:tcPr>
            <w:tcW w:w="3303" w:type="dxa"/>
          </w:tcPr>
          <w:p w14:paraId="49230017" w14:textId="77777777" w:rsidR="00E1491D" w:rsidRDefault="00E1491D" w:rsidP="00E04967">
            <w:pPr>
              <w:spacing w:line="276" w:lineRule="auto"/>
            </w:pPr>
            <w:r>
              <w:t>299 (1.6%)</w:t>
            </w:r>
          </w:p>
        </w:tc>
        <w:tc>
          <w:tcPr>
            <w:tcW w:w="3119" w:type="dxa"/>
          </w:tcPr>
          <w:p w14:paraId="5EC76119" w14:textId="77777777" w:rsidR="00E1491D" w:rsidRDefault="00E1491D" w:rsidP="00E04967">
            <w:pPr>
              <w:spacing w:line="276" w:lineRule="auto"/>
            </w:pPr>
            <w:r>
              <w:t>1257 (2.3%)</w:t>
            </w:r>
          </w:p>
        </w:tc>
      </w:tr>
      <w:tr w:rsidR="00E1491D" w14:paraId="5B412230" w14:textId="77777777" w:rsidTr="00E04967">
        <w:tc>
          <w:tcPr>
            <w:tcW w:w="2362" w:type="dxa"/>
          </w:tcPr>
          <w:p w14:paraId="659BB1A0" w14:textId="77777777" w:rsidR="00E1491D" w:rsidRDefault="00E1491D" w:rsidP="00E04967">
            <w:pPr>
              <w:spacing w:line="276" w:lineRule="auto"/>
            </w:pPr>
            <w:r>
              <w:t>85-89</w:t>
            </w:r>
          </w:p>
        </w:tc>
        <w:tc>
          <w:tcPr>
            <w:tcW w:w="3303" w:type="dxa"/>
          </w:tcPr>
          <w:p w14:paraId="20FA3127" w14:textId="77777777" w:rsidR="00E1491D" w:rsidRDefault="00E1491D" w:rsidP="00E04967">
            <w:pPr>
              <w:spacing w:line="276" w:lineRule="auto"/>
            </w:pPr>
            <w:r>
              <w:t>64 (0.4%)</w:t>
            </w:r>
          </w:p>
        </w:tc>
        <w:tc>
          <w:tcPr>
            <w:tcW w:w="3119" w:type="dxa"/>
          </w:tcPr>
          <w:p w14:paraId="393C5978" w14:textId="77777777" w:rsidR="00E1491D" w:rsidRDefault="00E1491D" w:rsidP="00E04967">
            <w:pPr>
              <w:spacing w:line="276" w:lineRule="auto"/>
            </w:pPr>
            <w:r>
              <w:t>441 (0.8%)</w:t>
            </w:r>
          </w:p>
        </w:tc>
      </w:tr>
      <w:tr w:rsidR="00E1491D" w14:paraId="6CE0F199" w14:textId="77777777" w:rsidTr="00E04967">
        <w:tc>
          <w:tcPr>
            <w:tcW w:w="2362" w:type="dxa"/>
          </w:tcPr>
          <w:p w14:paraId="6CC98438" w14:textId="77777777" w:rsidR="00E1491D" w:rsidRDefault="00E1491D" w:rsidP="00E04967">
            <w:pPr>
              <w:spacing w:line="276" w:lineRule="auto"/>
            </w:pPr>
            <w:r>
              <w:t>90-94</w:t>
            </w:r>
          </w:p>
        </w:tc>
        <w:tc>
          <w:tcPr>
            <w:tcW w:w="3303" w:type="dxa"/>
          </w:tcPr>
          <w:p w14:paraId="09E2510F" w14:textId="77777777" w:rsidR="00E1491D" w:rsidRDefault="00E1491D" w:rsidP="00E04967">
            <w:pPr>
              <w:spacing w:line="276" w:lineRule="auto"/>
            </w:pPr>
            <w:r>
              <w:t>9 (0.1%)</w:t>
            </w:r>
          </w:p>
        </w:tc>
        <w:tc>
          <w:tcPr>
            <w:tcW w:w="3119" w:type="dxa"/>
          </w:tcPr>
          <w:p w14:paraId="4A4C518A" w14:textId="77777777" w:rsidR="00E1491D" w:rsidRDefault="00E1491D" w:rsidP="00E04967">
            <w:pPr>
              <w:spacing w:line="276" w:lineRule="auto"/>
            </w:pPr>
            <w:r>
              <w:t>87 (0.2%)</w:t>
            </w:r>
          </w:p>
        </w:tc>
      </w:tr>
      <w:tr w:rsidR="00E1491D" w14:paraId="3E2D0B45" w14:textId="77777777" w:rsidTr="00E04967">
        <w:tc>
          <w:tcPr>
            <w:tcW w:w="2362" w:type="dxa"/>
          </w:tcPr>
          <w:p w14:paraId="0CA16BF4" w14:textId="77777777" w:rsidR="00E1491D" w:rsidRDefault="00E1491D" w:rsidP="00E04967">
            <w:pPr>
              <w:spacing w:line="276" w:lineRule="auto"/>
            </w:pPr>
            <w:r>
              <w:t>95-99</w:t>
            </w:r>
          </w:p>
        </w:tc>
        <w:tc>
          <w:tcPr>
            <w:tcW w:w="3303" w:type="dxa"/>
          </w:tcPr>
          <w:p w14:paraId="27B71C60" w14:textId="77777777" w:rsidR="00E1491D" w:rsidRDefault="00E1491D" w:rsidP="00E04967">
            <w:pPr>
              <w:spacing w:line="276" w:lineRule="auto"/>
            </w:pPr>
            <w:r>
              <w:t>2 (0.0%)</w:t>
            </w:r>
          </w:p>
        </w:tc>
        <w:tc>
          <w:tcPr>
            <w:tcW w:w="3119" w:type="dxa"/>
          </w:tcPr>
          <w:p w14:paraId="36C85336" w14:textId="77777777" w:rsidR="00E1491D" w:rsidRDefault="00E1491D" w:rsidP="00E04967">
            <w:pPr>
              <w:spacing w:line="276" w:lineRule="auto"/>
            </w:pPr>
            <w:r>
              <w:t>5 (0.0%)</w:t>
            </w:r>
          </w:p>
        </w:tc>
      </w:tr>
      <w:tr w:rsidR="00E1491D" w14:paraId="3A884846" w14:textId="77777777" w:rsidTr="00E04967">
        <w:tc>
          <w:tcPr>
            <w:tcW w:w="2362" w:type="dxa"/>
          </w:tcPr>
          <w:p w14:paraId="611628EF" w14:textId="77777777" w:rsidR="00E1491D" w:rsidRDefault="00E1491D" w:rsidP="00E04967">
            <w:pPr>
              <w:spacing w:line="276" w:lineRule="auto"/>
            </w:pPr>
            <w:proofErr w:type="spellStart"/>
            <w:r>
              <w:t>Missings</w:t>
            </w:r>
            <w:proofErr w:type="spellEnd"/>
          </w:p>
        </w:tc>
        <w:tc>
          <w:tcPr>
            <w:tcW w:w="3303" w:type="dxa"/>
          </w:tcPr>
          <w:p w14:paraId="2A2D54FB" w14:textId="77777777" w:rsidR="00E1491D" w:rsidRPr="00FE62D0" w:rsidRDefault="00E1491D" w:rsidP="00E04967">
            <w:pPr>
              <w:spacing w:line="276" w:lineRule="auto"/>
              <w:rPr>
                <w:vertAlign w:val="superscript"/>
              </w:rPr>
            </w:pPr>
            <w:r>
              <w:t>314 (1.7</w:t>
            </w:r>
            <w:proofErr w:type="gramStart"/>
            <w:r>
              <w:t>%)</w:t>
            </w:r>
            <w:r>
              <w:rPr>
                <w:vertAlign w:val="superscript"/>
              </w:rPr>
              <w:t>*</w:t>
            </w:r>
            <w:proofErr w:type="gramEnd"/>
          </w:p>
        </w:tc>
        <w:tc>
          <w:tcPr>
            <w:tcW w:w="3119" w:type="dxa"/>
          </w:tcPr>
          <w:p w14:paraId="2821FA33" w14:textId="2FF5CDCF" w:rsidR="00E1491D" w:rsidRPr="00FE62D0" w:rsidRDefault="00E1491D" w:rsidP="00E04967">
            <w:pPr>
              <w:spacing w:line="276" w:lineRule="auto"/>
              <w:rPr>
                <w:vertAlign w:val="superscript"/>
              </w:rPr>
            </w:pPr>
            <w:r>
              <w:t>27 (0.1%)</w:t>
            </w:r>
          </w:p>
        </w:tc>
      </w:tr>
    </w:tbl>
    <w:p w14:paraId="62E5460D" w14:textId="19E2D219" w:rsidR="00DE487A" w:rsidRDefault="00E1491D">
      <w:r w:rsidRPr="00FE62D0">
        <w:rPr>
          <w:sz w:val="20"/>
          <w:szCs w:val="20"/>
          <w:vertAlign w:val="superscript"/>
        </w:rPr>
        <w:t xml:space="preserve">* </w:t>
      </w:r>
      <w:r w:rsidRPr="00FE62D0">
        <w:rPr>
          <w:sz w:val="20"/>
          <w:szCs w:val="20"/>
        </w:rPr>
        <w:t>Self-reported data from patients who responded to the survey.</w:t>
      </w:r>
    </w:p>
    <w:sectPr w:rsidR="00DE48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D"/>
    <w:rsid w:val="00134FD0"/>
    <w:rsid w:val="002E38A4"/>
    <w:rsid w:val="0031410C"/>
    <w:rsid w:val="00DE487A"/>
    <w:rsid w:val="00E040C6"/>
    <w:rsid w:val="00E1491D"/>
    <w:rsid w:val="00E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C9C7"/>
  <w15:chartTrackingRefBased/>
  <w15:docId w15:val="{C1B56BC3-F279-4DA5-BD34-881F9DB7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1D"/>
    <w:rPr>
      <w:rFonts w:ascii="Calibri" w:hAnsi="Calibri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1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49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49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49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49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49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49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49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4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4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49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49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49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49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49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49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4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E1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49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491D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E149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491D"/>
    <w:pPr>
      <w:ind w:left="720"/>
      <w:contextualSpacing/>
    </w:pPr>
    <w:rPr>
      <w:rFonts w:asciiTheme="minorHAnsi" w:hAnsiTheme="minorHAnsi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E149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4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49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491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1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E1491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722</Characters>
  <Application>Microsoft Office Word</Application>
  <DocSecurity>0</DocSecurity>
  <Lines>6</Lines>
  <Paragraphs>1</Paragraphs>
  <ScaleCrop>false</ScaleCrop>
  <Company>SDU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Lyskjær</dc:creator>
  <cp:keywords/>
  <dc:description/>
  <cp:lastModifiedBy>Line Lyskjær</cp:lastModifiedBy>
  <cp:revision>2</cp:revision>
  <dcterms:created xsi:type="dcterms:W3CDTF">2025-08-14T10:14:00Z</dcterms:created>
  <dcterms:modified xsi:type="dcterms:W3CDTF">2025-11-20T12:43:00Z</dcterms:modified>
</cp:coreProperties>
</file>